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04" w:rsidRPr="00747C23" w:rsidRDefault="000E0404" w:rsidP="000E0404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747C23">
        <w:rPr>
          <w:rFonts w:ascii="Helios" w:hAnsi="Helios"/>
          <w:bCs/>
          <w:sz w:val="20"/>
          <w:szCs w:val="20"/>
        </w:rPr>
        <w:t xml:space="preserve">Сообщение о </w:t>
      </w:r>
      <w:r>
        <w:rPr>
          <w:rFonts w:ascii="Helios" w:hAnsi="Helios"/>
          <w:bCs/>
          <w:sz w:val="20"/>
          <w:szCs w:val="20"/>
        </w:rPr>
        <w:t>существенном факте:</w:t>
      </w:r>
      <w:r w:rsidRPr="00747C23">
        <w:rPr>
          <w:rFonts w:ascii="Helios" w:hAnsi="Helios"/>
          <w:b/>
          <w:bCs/>
          <w:sz w:val="20"/>
          <w:szCs w:val="20"/>
        </w:rPr>
        <w:t xml:space="preserve"> </w:t>
      </w:r>
    </w:p>
    <w:p w:rsidR="000E0404" w:rsidRPr="000B168B" w:rsidRDefault="000E0404" w:rsidP="000E0404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0B168B">
        <w:rPr>
          <w:rFonts w:ascii="Helios" w:hAnsi="Helios"/>
          <w:b/>
          <w:bCs/>
          <w:sz w:val="20"/>
          <w:szCs w:val="20"/>
        </w:rPr>
        <w:t xml:space="preserve">«О 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бумагами»  </w:t>
      </w:r>
    </w:p>
    <w:p w:rsidR="00DF25B2" w:rsidRPr="000B168B" w:rsidRDefault="00DF25B2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0E0404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0E0404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8F4308" w:rsidRPr="000E0404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Pr="000E0404" w:rsidRDefault="008F4308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Default="000B168B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Публичное</w:t>
            </w:r>
            <w:r w:rsidR="008F4308">
              <w:rPr>
                <w:rFonts w:ascii="Helios" w:hAnsi="Helios"/>
                <w:b/>
                <w:sz w:val="20"/>
                <w:szCs w:val="20"/>
              </w:rPr>
              <w:t xml:space="preserve"> акционерное общество «Торговый Дом ГУМ»</w:t>
            </w:r>
          </w:p>
        </w:tc>
      </w:tr>
      <w:tr w:rsidR="008F4308" w:rsidRPr="000E0404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Pr="000E0404" w:rsidRDefault="008F4308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Default="000B168B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П</w:t>
            </w:r>
            <w:r w:rsidR="008F4308">
              <w:rPr>
                <w:rFonts w:ascii="Helios" w:hAnsi="Helios"/>
                <w:b/>
                <w:sz w:val="20"/>
                <w:szCs w:val="20"/>
              </w:rPr>
              <w:t>АО «ТД ГУМ»</w:t>
            </w:r>
          </w:p>
        </w:tc>
      </w:tr>
      <w:tr w:rsidR="008F4308" w:rsidRPr="000E0404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Pr="000E0404" w:rsidRDefault="008F4308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Default="008F4308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>
              <w:rPr>
                <w:rFonts w:ascii="Helios" w:hAnsi="Helios"/>
                <w:b/>
                <w:sz w:val="20"/>
                <w:szCs w:val="20"/>
              </w:rPr>
              <w:t>. Москва, Красная площадь,</w:t>
            </w:r>
          </w:p>
          <w:p w:rsidR="008F4308" w:rsidRDefault="008F4308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 xml:space="preserve"> дом 3</w:t>
            </w:r>
            <w:r w:rsidR="00450B1B">
              <w:rPr>
                <w:rFonts w:ascii="Helios" w:hAnsi="Helios"/>
                <w:b/>
                <w:sz w:val="20"/>
                <w:szCs w:val="20"/>
              </w:rPr>
              <w:t>.</w:t>
            </w:r>
          </w:p>
        </w:tc>
      </w:tr>
      <w:tr w:rsidR="008F4308" w:rsidRPr="000E0404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Pr="000E0404" w:rsidRDefault="008F4308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Default="008F4308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8F4308" w:rsidRPr="000E0404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Pr="000E0404" w:rsidRDefault="008F4308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Default="008F4308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8F4308" w:rsidRPr="000E0404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Pr="000E0404" w:rsidRDefault="008F4308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Default="008F4308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8F4308" w:rsidRPr="000E0404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Pr="000E0404" w:rsidRDefault="008F4308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8" w:rsidRPr="00003BF1" w:rsidRDefault="008F4308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color w:val="000000" w:themeColor="text1"/>
                <w:sz w:val="20"/>
                <w:szCs w:val="20"/>
              </w:rPr>
            </w:pPr>
            <w:r w:rsidRPr="00450B1B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450B1B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450B1B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</w:rPr>
                <w:t>.</w:t>
              </w:r>
              <w:r w:rsidRPr="00450B1B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450B1B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450B1B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003BF1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/</w:t>
            </w:r>
            <w:r w:rsidRPr="00003BF1">
              <w:rPr>
                <w:rFonts w:ascii="Helios" w:hAnsi="Helios"/>
                <w:b/>
                <w:color w:val="000000" w:themeColor="text1"/>
                <w:sz w:val="20"/>
                <w:szCs w:val="20"/>
                <w:lang w:val="en-US"/>
              </w:rPr>
              <w:t>issuer</w:t>
            </w:r>
            <w:r w:rsidRPr="00003BF1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/</w:t>
            </w:r>
            <w:r w:rsidR="00450B1B" w:rsidRPr="00003BF1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;</w:t>
            </w:r>
          </w:p>
          <w:p w:rsidR="008F4308" w:rsidRDefault="004F6FB3" w:rsidP="00BF619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hyperlink r:id="rId6" w:history="1">
              <w:r w:rsidR="008F4308" w:rsidRPr="00003BF1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http://www.e-disclosure.ru/portal/company.aspx?id=266</w:t>
              </w:r>
            </w:hyperlink>
          </w:p>
        </w:tc>
      </w:tr>
    </w:tbl>
    <w:p w:rsidR="00701BB0" w:rsidRPr="000E0404" w:rsidRDefault="00701BB0" w:rsidP="00701BB0">
      <w:pPr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0E0404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0E0404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0E0404" w:rsidTr="00450B1B">
        <w:trPr>
          <w:trHeight w:val="840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4" w:rsidRPr="008F4308" w:rsidRDefault="000E0404" w:rsidP="000E0404">
            <w:pPr>
              <w:spacing w:after="0" w:line="240" w:lineRule="auto"/>
              <w:ind w:right="283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2.1. Вид,</w:t>
            </w:r>
            <w:r w:rsidRPr="000E0404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</w:t>
            </w:r>
            <w:r w:rsidRPr="008F430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акции обыкновенные, именные бездокументарные, регистрационный номер №1-04-00030-А;   </w:t>
            </w:r>
          </w:p>
          <w:p w:rsidR="000E0404" w:rsidRPr="000E0404" w:rsidRDefault="000E0404" w:rsidP="000E0404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0E0404">
              <w:rPr>
                <w:rFonts w:ascii="Helios" w:hAnsi="Helios"/>
                <w:color w:val="000000"/>
                <w:sz w:val="20"/>
                <w:szCs w:val="20"/>
              </w:rPr>
              <w:t xml:space="preserve">2.2. 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0E0404" w:rsidRPr="000E0404" w:rsidRDefault="000E0404" w:rsidP="000E0404">
            <w:pPr>
              <w:spacing w:after="0" w:line="240" w:lineRule="auto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E0404">
              <w:rPr>
                <w:rStyle w:val="SUBST"/>
                <w:rFonts w:ascii="Helios" w:hAnsi="Helios"/>
                <w:sz w:val="20"/>
                <w:szCs w:val="20"/>
              </w:rPr>
              <w:t>- право на участие в общем собрании акционеров;</w:t>
            </w:r>
            <w:r w:rsidRPr="000E0404">
              <w:rPr>
                <w:rStyle w:val="SUBST"/>
                <w:rFonts w:ascii="Helios" w:hAnsi="Helios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Pr="000E0404">
              <w:rPr>
                <w:rStyle w:val="SUBST"/>
                <w:rFonts w:ascii="Helios" w:hAnsi="Helios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Pr="000E0404">
              <w:rPr>
                <w:rStyle w:val="SUBST"/>
                <w:rFonts w:ascii="Helios" w:hAnsi="Helios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Pr="000E0404">
              <w:rPr>
                <w:rStyle w:val="SUBST"/>
                <w:rFonts w:ascii="Helios" w:hAnsi="Helios"/>
                <w:sz w:val="20"/>
                <w:szCs w:val="20"/>
              </w:rPr>
              <w:br/>
              <w:t xml:space="preserve">- </w:t>
            </w:r>
            <w:proofErr w:type="gramStart"/>
            <w:r w:rsidRPr="000E0404">
              <w:rPr>
                <w:rStyle w:val="SUBST"/>
                <w:rFonts w:ascii="Helios" w:hAnsi="Helios"/>
                <w:sz w:val="20"/>
                <w:szCs w:val="20"/>
              </w:rPr>
              <w:t>акционер (акционеры) общества, являющиеся в совокупности владельцами не менее чем 2% голосующих акций общества, в срок не позднее 60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Pr="000E0404">
              <w:rPr>
                <w:rStyle w:val="SUBST"/>
                <w:rFonts w:ascii="Helios" w:hAnsi="Helios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Pr="000E0404">
              <w:rPr>
                <w:rStyle w:val="SUBST"/>
                <w:rFonts w:ascii="Helios" w:hAnsi="Helios"/>
                <w:sz w:val="20"/>
                <w:szCs w:val="20"/>
              </w:rPr>
              <w:br/>
              <w:t>- право получения от регистратора общества информации и выписки из реестра акционеров;</w:t>
            </w:r>
            <w:r w:rsidRPr="000E0404">
              <w:rPr>
                <w:rStyle w:val="SUBST"/>
                <w:rFonts w:ascii="Helios" w:hAnsi="Helios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Pr="000E0404">
              <w:rPr>
                <w:rStyle w:val="SUBST"/>
                <w:rFonts w:ascii="Helios" w:hAnsi="Helios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0E0404" w:rsidRPr="000E0404" w:rsidRDefault="000E0404" w:rsidP="000E0404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0E0404">
              <w:rPr>
                <w:rFonts w:ascii="Helios" w:hAnsi="Helios"/>
                <w:sz w:val="20"/>
                <w:szCs w:val="20"/>
              </w:rPr>
              <w:t>.3. Предполагаемая (планируемая) дата</w:t>
            </w:r>
            <w:r w:rsidR="00450B1B">
              <w:rPr>
                <w:rFonts w:ascii="Helios" w:hAnsi="Helios"/>
                <w:sz w:val="20"/>
                <w:szCs w:val="20"/>
              </w:rPr>
              <w:t>,</w:t>
            </w:r>
            <w:r w:rsidRPr="000E0404">
              <w:rPr>
                <w:rFonts w:ascii="Helios" w:hAnsi="Helios"/>
                <w:sz w:val="20"/>
                <w:szCs w:val="20"/>
              </w:rPr>
              <w:t xml:space="preserve"> на которую составляется  список владельцев именных эмиссионных ценных бумаг эмитента</w:t>
            </w:r>
            <w:r w:rsidR="00450B1B">
              <w:rPr>
                <w:rFonts w:ascii="Helios" w:hAnsi="Helios"/>
                <w:sz w:val="20"/>
                <w:szCs w:val="20"/>
              </w:rPr>
              <w:t>,</w:t>
            </w:r>
            <w:r w:rsidRPr="000E0404">
              <w:rPr>
                <w:rFonts w:ascii="Helios" w:hAnsi="Helios"/>
                <w:sz w:val="20"/>
                <w:szCs w:val="20"/>
              </w:rPr>
              <w:t xml:space="preserve"> имеющих право на участие в годовом общем собрании акционеров:   </w:t>
            </w:r>
            <w:r w:rsidRPr="008F4308">
              <w:rPr>
                <w:rFonts w:ascii="Helios" w:hAnsi="Helios"/>
                <w:b/>
                <w:sz w:val="20"/>
                <w:szCs w:val="20"/>
              </w:rPr>
              <w:t>27 апреля 2015 года (конец дня).</w:t>
            </w:r>
          </w:p>
          <w:p w:rsidR="00FD5AFF" w:rsidRPr="008F4308" w:rsidRDefault="001E202B" w:rsidP="00FD5AFF">
            <w:pPr>
              <w:spacing w:after="0"/>
              <w:ind w:right="283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 w:rsidRPr="000E0404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FD5AFF" w:rsidRPr="000E0404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0E0404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 w:rsidRPr="000E0404">
              <w:rPr>
                <w:rFonts w:ascii="Helios" w:hAnsi="Helios"/>
                <w:bCs/>
                <w:sz w:val="20"/>
                <w:szCs w:val="20"/>
              </w:rPr>
              <w:t>,</w:t>
            </w:r>
            <w:r w:rsidRPr="000E0404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 </w:t>
            </w:r>
            <w:r w:rsidRPr="008F4308">
              <w:rPr>
                <w:rFonts w:ascii="Helios" w:hAnsi="Helios"/>
                <w:b/>
                <w:bCs/>
                <w:sz w:val="20"/>
                <w:szCs w:val="20"/>
              </w:rPr>
              <w:t>Д</w:t>
            </w:r>
            <w:r w:rsidR="00FD5AFF" w:rsidRPr="008F4308">
              <w:rPr>
                <w:rFonts w:ascii="Helios" w:hAnsi="Helios"/>
                <w:b/>
                <w:bCs/>
                <w:sz w:val="20"/>
                <w:szCs w:val="20"/>
              </w:rPr>
              <w:t xml:space="preserve">ата принятия Председателем Совета директоров решения о проведении </w:t>
            </w:r>
            <w:r w:rsidRPr="008F4308">
              <w:rPr>
                <w:rFonts w:ascii="Helios" w:hAnsi="Helios"/>
                <w:b/>
                <w:bCs/>
                <w:sz w:val="20"/>
                <w:szCs w:val="20"/>
              </w:rPr>
              <w:t xml:space="preserve">заседания </w:t>
            </w:r>
            <w:r w:rsidR="00FD5AFF" w:rsidRPr="008F4308">
              <w:rPr>
                <w:rFonts w:ascii="Helios" w:hAnsi="Helios"/>
                <w:b/>
                <w:bCs/>
                <w:sz w:val="20"/>
                <w:szCs w:val="20"/>
              </w:rPr>
              <w:t xml:space="preserve">Совета директоров </w:t>
            </w:r>
            <w:r w:rsidRPr="008F4308">
              <w:rPr>
                <w:rFonts w:ascii="Helios" w:hAnsi="Helios"/>
                <w:b/>
                <w:bCs/>
                <w:sz w:val="20"/>
                <w:szCs w:val="20"/>
              </w:rPr>
              <w:t xml:space="preserve">эмитента </w:t>
            </w:r>
            <w:r w:rsidR="000B168B">
              <w:rPr>
                <w:rFonts w:ascii="Helios" w:hAnsi="Helios"/>
                <w:b/>
                <w:bCs/>
                <w:sz w:val="20"/>
                <w:szCs w:val="20"/>
              </w:rPr>
              <w:t>П</w:t>
            </w:r>
            <w:r w:rsidR="00FD5AFF" w:rsidRPr="008F4308">
              <w:rPr>
                <w:rFonts w:ascii="Helios" w:hAnsi="Helios"/>
                <w:b/>
                <w:bCs/>
                <w:sz w:val="20"/>
                <w:szCs w:val="20"/>
              </w:rPr>
              <w:t>АО «ТД ГУМ»</w:t>
            </w:r>
            <w:r w:rsidRPr="008F4308">
              <w:rPr>
                <w:rFonts w:ascii="Helios" w:hAnsi="Helios"/>
                <w:b/>
                <w:bCs/>
                <w:sz w:val="20"/>
                <w:szCs w:val="20"/>
              </w:rPr>
              <w:t>, с включением в повестку дня решения о п</w:t>
            </w:r>
            <w:r w:rsidR="00B2198D" w:rsidRPr="008F4308">
              <w:rPr>
                <w:rFonts w:ascii="Helios" w:hAnsi="Helios"/>
                <w:b/>
                <w:bCs/>
                <w:sz w:val="20"/>
                <w:szCs w:val="20"/>
              </w:rPr>
              <w:t>редполагаемой (планируемой) дате</w:t>
            </w:r>
            <w:r w:rsidRPr="008F4308">
              <w:rPr>
                <w:rFonts w:ascii="Helios" w:hAnsi="Helios"/>
                <w:b/>
                <w:bCs/>
                <w:sz w:val="20"/>
                <w:szCs w:val="20"/>
              </w:rPr>
              <w:t xml:space="preserve"> составления списка лиц, имеющих право </w:t>
            </w:r>
            <w:r w:rsidRPr="008F4308">
              <w:rPr>
                <w:rFonts w:ascii="Helios" w:hAnsi="Helios"/>
                <w:b/>
                <w:bCs/>
                <w:sz w:val="20"/>
                <w:szCs w:val="20"/>
              </w:rPr>
              <w:lastRenderedPageBreak/>
              <w:t xml:space="preserve">участия в общем собрании акционеров </w:t>
            </w:r>
            <w:r w:rsidR="008F7B79" w:rsidRPr="008F4308">
              <w:rPr>
                <w:rFonts w:ascii="Helios" w:hAnsi="Helios"/>
                <w:b/>
                <w:bCs/>
                <w:sz w:val="20"/>
                <w:szCs w:val="20"/>
              </w:rPr>
              <w:t>–</w:t>
            </w:r>
            <w:r w:rsidR="00FD5AFF" w:rsidRPr="008F4308">
              <w:rPr>
                <w:rFonts w:ascii="Helios" w:hAnsi="Helios"/>
                <w:b/>
                <w:bCs/>
                <w:sz w:val="20"/>
                <w:szCs w:val="20"/>
              </w:rPr>
              <w:t xml:space="preserve"> </w:t>
            </w:r>
            <w:r w:rsidR="000E0404" w:rsidRPr="008F4308">
              <w:rPr>
                <w:rFonts w:ascii="Helios" w:hAnsi="Helios"/>
                <w:b/>
                <w:color w:val="000000"/>
                <w:sz w:val="20"/>
                <w:szCs w:val="20"/>
              </w:rPr>
              <w:t>25</w:t>
            </w:r>
            <w:r w:rsidR="008F7B79" w:rsidRPr="008F430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r w:rsidR="00FD5AFF" w:rsidRPr="008F430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r w:rsidR="008F7B79" w:rsidRPr="008F4308">
              <w:rPr>
                <w:rFonts w:ascii="Helios" w:hAnsi="Helios"/>
                <w:b/>
                <w:color w:val="000000"/>
                <w:sz w:val="20"/>
                <w:szCs w:val="20"/>
              </w:rPr>
              <w:t>марта</w:t>
            </w:r>
            <w:r w:rsidR="00FD5AFF" w:rsidRPr="008F430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 201</w:t>
            </w:r>
            <w:r w:rsidR="000E0404" w:rsidRPr="008F4308">
              <w:rPr>
                <w:rFonts w:ascii="Helios" w:hAnsi="Helios"/>
                <w:b/>
                <w:color w:val="000000"/>
                <w:sz w:val="20"/>
                <w:szCs w:val="20"/>
              </w:rPr>
              <w:t>5</w:t>
            </w:r>
            <w:r w:rsidR="00FD5AFF" w:rsidRPr="008F430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года.</w:t>
            </w:r>
          </w:p>
          <w:p w:rsidR="006F1024" w:rsidRPr="00450B1B" w:rsidRDefault="001E202B" w:rsidP="00450B1B">
            <w:pPr>
              <w:spacing w:after="0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bCs/>
                <w:sz w:val="20"/>
                <w:szCs w:val="20"/>
              </w:rPr>
              <w:t>2.5</w:t>
            </w:r>
            <w:r w:rsidR="00FD5AFF" w:rsidRPr="000E0404">
              <w:rPr>
                <w:rFonts w:ascii="Helios" w:hAnsi="Helios"/>
                <w:bCs/>
                <w:sz w:val="20"/>
                <w:szCs w:val="20"/>
              </w:rPr>
              <w:t xml:space="preserve">.  Дата проведения заседания </w:t>
            </w:r>
            <w:proofErr w:type="gramStart"/>
            <w:r w:rsidR="00C860E0" w:rsidRPr="000E0404">
              <w:rPr>
                <w:rFonts w:ascii="Helios" w:hAnsi="Helios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FD5AFF" w:rsidRPr="000E0404">
              <w:rPr>
                <w:rFonts w:ascii="Helios" w:hAnsi="Helios"/>
                <w:bCs/>
                <w:sz w:val="20"/>
                <w:szCs w:val="20"/>
              </w:rPr>
              <w:t>овета</w:t>
            </w:r>
            <w:proofErr w:type="spellEnd"/>
            <w:r w:rsidR="00FD5AFF" w:rsidRPr="000E0404">
              <w:rPr>
                <w:rFonts w:ascii="Helios" w:hAnsi="Helios"/>
                <w:bCs/>
                <w:sz w:val="20"/>
                <w:szCs w:val="20"/>
              </w:rPr>
              <w:t xml:space="preserve"> директоров: </w:t>
            </w:r>
            <w:r w:rsidR="000E0404" w:rsidRPr="008F4308">
              <w:rPr>
                <w:rFonts w:ascii="Helios" w:hAnsi="Helios"/>
                <w:b/>
                <w:sz w:val="20"/>
                <w:szCs w:val="20"/>
              </w:rPr>
              <w:t>3</w:t>
            </w:r>
            <w:r w:rsidR="00FC4167" w:rsidRPr="008F4308">
              <w:rPr>
                <w:rFonts w:ascii="Helios" w:hAnsi="Helios"/>
                <w:b/>
                <w:sz w:val="20"/>
                <w:szCs w:val="20"/>
              </w:rPr>
              <w:t>1</w:t>
            </w:r>
            <w:r w:rsidR="00FD5AFF" w:rsidRPr="008F4308">
              <w:rPr>
                <w:rFonts w:ascii="Helios" w:hAnsi="Helios"/>
                <w:b/>
                <w:sz w:val="20"/>
                <w:szCs w:val="20"/>
              </w:rPr>
              <w:t xml:space="preserve">  </w:t>
            </w:r>
            <w:r w:rsidR="008F7B79" w:rsidRPr="008F4308">
              <w:rPr>
                <w:rFonts w:ascii="Helios" w:hAnsi="Helios"/>
                <w:b/>
                <w:sz w:val="20"/>
                <w:szCs w:val="20"/>
              </w:rPr>
              <w:t>марта</w:t>
            </w:r>
            <w:r w:rsidR="00FD5AFF" w:rsidRPr="008F4308">
              <w:rPr>
                <w:rFonts w:ascii="Helios" w:hAnsi="Helios"/>
                <w:b/>
                <w:sz w:val="20"/>
                <w:szCs w:val="20"/>
              </w:rPr>
              <w:t xml:space="preserve"> 201</w:t>
            </w:r>
            <w:r w:rsidR="000E0404" w:rsidRPr="008F4308">
              <w:rPr>
                <w:rFonts w:ascii="Helios" w:hAnsi="Helios"/>
                <w:b/>
                <w:sz w:val="20"/>
                <w:szCs w:val="20"/>
              </w:rPr>
              <w:t xml:space="preserve">5 </w:t>
            </w:r>
            <w:r w:rsidR="00FD5AFF" w:rsidRPr="008F4308">
              <w:rPr>
                <w:rFonts w:ascii="Helios" w:hAnsi="Helios"/>
                <w:b/>
                <w:sz w:val="20"/>
                <w:szCs w:val="20"/>
              </w:rPr>
              <w:t>года.</w:t>
            </w:r>
          </w:p>
        </w:tc>
      </w:tr>
    </w:tbl>
    <w:p w:rsidR="00701BB0" w:rsidRPr="000E0404" w:rsidRDefault="00701BB0" w:rsidP="00701BB0">
      <w:pPr>
        <w:spacing w:after="0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0E0404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0E0404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0E0404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0E0404" w:rsidRDefault="00701BB0" w:rsidP="00FD5AFF">
            <w:pPr>
              <w:spacing w:before="20"/>
              <w:ind w:left="85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0E0404" w:rsidRDefault="00701BB0" w:rsidP="00FD5AF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0E0404" w:rsidRDefault="00701BB0" w:rsidP="00FD5AFF">
            <w:pPr>
              <w:spacing w:before="20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0E0404" w:rsidRDefault="00701BB0" w:rsidP="00FD5AF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 w:rsidRPr="000E0404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701BB0" w:rsidRPr="000E0404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0E0404" w:rsidRDefault="00701BB0" w:rsidP="000B168B">
            <w:pPr>
              <w:ind w:left="85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 xml:space="preserve">      </w:t>
            </w:r>
            <w:r w:rsidR="000B168B">
              <w:rPr>
                <w:rFonts w:ascii="Helios" w:hAnsi="Helios"/>
                <w:sz w:val="20"/>
                <w:szCs w:val="20"/>
              </w:rPr>
              <w:t>П</w:t>
            </w:r>
            <w:r w:rsidRPr="000E0404">
              <w:rPr>
                <w:rFonts w:ascii="Helios" w:hAnsi="Helios"/>
                <w:sz w:val="20"/>
                <w:szCs w:val="20"/>
              </w:rPr>
              <w:t>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0E0404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0E0404" w:rsidRDefault="00701BB0" w:rsidP="00FD5AFF">
            <w:pPr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0E0404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0E0404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0E0404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0E0404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0E0404" w:rsidRDefault="00701BB0" w:rsidP="000E0404">
            <w:pPr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 w:rsidRPr="000E0404"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0E0404" w:rsidRPr="000E0404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0E0404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0E0404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0E0404" w:rsidRDefault="008F7B79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 w:rsidRPr="000E0404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0E0404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0E0404" w:rsidRDefault="00701BB0" w:rsidP="000E0404">
            <w:pPr>
              <w:rPr>
                <w:rFonts w:ascii="Helios" w:hAnsi="Helios"/>
                <w:sz w:val="20"/>
                <w:szCs w:val="20"/>
                <w:lang w:val="en-US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1</w:t>
            </w:r>
            <w:r w:rsidR="000E0404" w:rsidRPr="000E0404">
              <w:rPr>
                <w:rFonts w:ascii="Helios" w:hAnsi="Helios"/>
                <w:sz w:val="20"/>
                <w:szCs w:val="20"/>
                <w:lang w:val="en-US"/>
              </w:rPr>
              <w:t>5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0E0404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0E0404">
              <w:rPr>
                <w:rFonts w:ascii="Helios" w:hAnsi="Helios"/>
                <w:sz w:val="20"/>
                <w:szCs w:val="20"/>
              </w:rPr>
              <w:t>г.</w:t>
            </w:r>
            <w:r w:rsidRPr="000E0404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Default="00701BB0" w:rsidP="00701BB0">
      <w:pPr>
        <w:pStyle w:val="a4"/>
        <w:tabs>
          <w:tab w:val="clear" w:pos="4677"/>
          <w:tab w:val="clear" w:pos="9355"/>
        </w:tabs>
      </w:pPr>
    </w:p>
    <w:p w:rsidR="00701BB0" w:rsidRPr="00EF0E4D" w:rsidRDefault="00701BB0" w:rsidP="00701BB0">
      <w:r>
        <w:t xml:space="preserve"> </w:t>
      </w:r>
    </w:p>
    <w:p w:rsidR="00E82804" w:rsidRDefault="00E82804"/>
    <w:sectPr w:rsidR="00E82804" w:rsidSect="00267B7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BB0"/>
    <w:rsid w:val="00000279"/>
    <w:rsid w:val="00000703"/>
    <w:rsid w:val="00003BF1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B168B"/>
    <w:rsid w:val="000C0F8F"/>
    <w:rsid w:val="000D1DC9"/>
    <w:rsid w:val="000D2915"/>
    <w:rsid w:val="000D4D52"/>
    <w:rsid w:val="000D53DB"/>
    <w:rsid w:val="000E0404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27824"/>
    <w:rsid w:val="001303A7"/>
    <w:rsid w:val="00145742"/>
    <w:rsid w:val="00145F12"/>
    <w:rsid w:val="00146738"/>
    <w:rsid w:val="00162BA5"/>
    <w:rsid w:val="00165E83"/>
    <w:rsid w:val="00167ABA"/>
    <w:rsid w:val="00175852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E9"/>
    <w:rsid w:val="002579F6"/>
    <w:rsid w:val="002614E1"/>
    <w:rsid w:val="002630B1"/>
    <w:rsid w:val="00265855"/>
    <w:rsid w:val="00267B71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26C2"/>
    <w:rsid w:val="003934FB"/>
    <w:rsid w:val="0039546D"/>
    <w:rsid w:val="003962C0"/>
    <w:rsid w:val="003A3795"/>
    <w:rsid w:val="003A4C0A"/>
    <w:rsid w:val="003B6333"/>
    <w:rsid w:val="003C1A2A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3ABA"/>
    <w:rsid w:val="004341D3"/>
    <w:rsid w:val="00442A7F"/>
    <w:rsid w:val="004447B5"/>
    <w:rsid w:val="00447096"/>
    <w:rsid w:val="00450B1B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5C81"/>
    <w:rsid w:val="004A620D"/>
    <w:rsid w:val="004D0AB5"/>
    <w:rsid w:val="004D41FC"/>
    <w:rsid w:val="004E21D0"/>
    <w:rsid w:val="004F2F8F"/>
    <w:rsid w:val="004F6FB3"/>
    <w:rsid w:val="005035A0"/>
    <w:rsid w:val="00503963"/>
    <w:rsid w:val="00512696"/>
    <w:rsid w:val="005139D0"/>
    <w:rsid w:val="005143F4"/>
    <w:rsid w:val="0051635B"/>
    <w:rsid w:val="00520AAD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D30AB"/>
    <w:rsid w:val="005D3969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799"/>
    <w:rsid w:val="00645765"/>
    <w:rsid w:val="006469C4"/>
    <w:rsid w:val="006514F6"/>
    <w:rsid w:val="006548A5"/>
    <w:rsid w:val="00654F7B"/>
    <w:rsid w:val="00663CC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701BB0"/>
    <w:rsid w:val="007036D9"/>
    <w:rsid w:val="00704395"/>
    <w:rsid w:val="007204D6"/>
    <w:rsid w:val="007277AE"/>
    <w:rsid w:val="00731001"/>
    <w:rsid w:val="007317FF"/>
    <w:rsid w:val="007422D5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1D2B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0214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4308"/>
    <w:rsid w:val="008F7017"/>
    <w:rsid w:val="008F7B79"/>
    <w:rsid w:val="00903CE3"/>
    <w:rsid w:val="0091094F"/>
    <w:rsid w:val="00911956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0A61"/>
    <w:rsid w:val="00AA348E"/>
    <w:rsid w:val="00AA51DC"/>
    <w:rsid w:val="00AA65DC"/>
    <w:rsid w:val="00AB314B"/>
    <w:rsid w:val="00AC2494"/>
    <w:rsid w:val="00AD498C"/>
    <w:rsid w:val="00AD57B7"/>
    <w:rsid w:val="00AD622E"/>
    <w:rsid w:val="00AE772F"/>
    <w:rsid w:val="00B10344"/>
    <w:rsid w:val="00B11072"/>
    <w:rsid w:val="00B11110"/>
    <w:rsid w:val="00B16BA2"/>
    <w:rsid w:val="00B171B0"/>
    <w:rsid w:val="00B2198D"/>
    <w:rsid w:val="00B21CA8"/>
    <w:rsid w:val="00B22589"/>
    <w:rsid w:val="00B238A0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60E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167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66" TargetMode="External"/><Relationship Id="rId5" Type="http://schemas.openxmlformats.org/officeDocument/2006/relationships/hyperlink" Target="http://www.g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14</cp:revision>
  <dcterms:created xsi:type="dcterms:W3CDTF">2012-04-20T08:44:00Z</dcterms:created>
  <dcterms:modified xsi:type="dcterms:W3CDTF">2015-03-25T13:39:00Z</dcterms:modified>
</cp:coreProperties>
</file>