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57" w:rsidRPr="00A63A3B" w:rsidRDefault="00FA6A57" w:rsidP="00FA6A57">
      <w:pPr>
        <w:shd w:val="clear" w:color="auto" w:fill="FFFFFF"/>
        <w:jc w:val="center"/>
        <w:outlineLvl w:val="0"/>
        <w:rPr>
          <w:rFonts w:ascii="Helios" w:hAnsi="Helios"/>
          <w:b/>
        </w:rPr>
      </w:pPr>
      <w:r w:rsidRPr="00A63A3B">
        <w:rPr>
          <w:rFonts w:ascii="Helios" w:hAnsi="Helios"/>
          <w:b/>
          <w:bCs/>
          <w:color w:val="000000"/>
          <w:spacing w:val="-6"/>
          <w:w w:val="126"/>
        </w:rPr>
        <w:t xml:space="preserve">ПРОТОКОЛ   </w:t>
      </w:r>
      <w:r w:rsidR="008B799E" w:rsidRPr="00A63A3B">
        <w:rPr>
          <w:rFonts w:ascii="Helios" w:hAnsi="Helios"/>
          <w:b/>
          <w:color w:val="000000"/>
          <w:spacing w:val="-2"/>
        </w:rPr>
        <w:t>№ 29</w:t>
      </w:r>
    </w:p>
    <w:p w:rsidR="00FA6A57" w:rsidRPr="00A63A3B" w:rsidRDefault="00FA6A57" w:rsidP="00FA6A57">
      <w:pPr>
        <w:shd w:val="clear" w:color="auto" w:fill="FFFFFF"/>
        <w:ind w:right="2002"/>
        <w:jc w:val="center"/>
        <w:outlineLvl w:val="0"/>
        <w:rPr>
          <w:rFonts w:ascii="Helios" w:hAnsi="Helios"/>
          <w:b/>
          <w:color w:val="000000"/>
          <w:spacing w:val="-1"/>
        </w:rPr>
      </w:pPr>
      <w:r w:rsidRPr="00A63A3B">
        <w:rPr>
          <w:rFonts w:ascii="Helios" w:hAnsi="Helios"/>
          <w:b/>
          <w:color w:val="000000"/>
          <w:spacing w:val="-1"/>
        </w:rPr>
        <w:t xml:space="preserve">                                         внеочередного общего собрания акционеров                </w:t>
      </w:r>
    </w:p>
    <w:p w:rsidR="00FA6A57" w:rsidRPr="00A63A3B" w:rsidRDefault="00FA6A57" w:rsidP="00FA6A57">
      <w:pPr>
        <w:shd w:val="clear" w:color="auto" w:fill="FFFFFF"/>
        <w:ind w:right="-94"/>
        <w:jc w:val="center"/>
        <w:outlineLvl w:val="0"/>
        <w:rPr>
          <w:rFonts w:ascii="Helios" w:hAnsi="Helios"/>
          <w:b/>
          <w:color w:val="000000"/>
          <w:spacing w:val="-2"/>
        </w:rPr>
      </w:pPr>
      <w:r w:rsidRPr="00A63A3B">
        <w:rPr>
          <w:rFonts w:ascii="Helios" w:hAnsi="Helios"/>
          <w:b/>
          <w:color w:val="000000"/>
          <w:spacing w:val="-2"/>
        </w:rPr>
        <w:t>Открытого акционерного общества  «Торговый Дом ГУМ»</w:t>
      </w:r>
    </w:p>
    <w:p w:rsidR="00FA6A57" w:rsidRPr="00CC73D3" w:rsidRDefault="00FA6A57" w:rsidP="008B799E">
      <w:pPr>
        <w:shd w:val="clear" w:color="auto" w:fill="FFFFFF"/>
        <w:ind w:right="-94"/>
        <w:jc w:val="center"/>
        <w:outlineLvl w:val="0"/>
        <w:rPr>
          <w:rFonts w:ascii="Helios" w:hAnsi="Helios"/>
          <w:b/>
        </w:rPr>
      </w:pPr>
      <w:r w:rsidRPr="00A63A3B">
        <w:rPr>
          <w:rFonts w:ascii="Helios" w:hAnsi="Helios"/>
          <w:b/>
          <w:color w:val="000000"/>
          <w:spacing w:val="-2"/>
        </w:rPr>
        <w:t xml:space="preserve"> </w:t>
      </w:r>
    </w:p>
    <w:p w:rsidR="00FA6A57" w:rsidRPr="00A63A3B" w:rsidRDefault="00FA6A57" w:rsidP="00971858">
      <w:pPr>
        <w:shd w:val="clear" w:color="auto" w:fill="FFFFFF"/>
        <w:ind w:right="-90"/>
        <w:jc w:val="both"/>
        <w:rPr>
          <w:rFonts w:ascii="Helios" w:hAnsi="Helios"/>
          <w:b/>
        </w:rPr>
      </w:pPr>
      <w:r w:rsidRPr="00A63A3B">
        <w:rPr>
          <w:rFonts w:ascii="Helios" w:hAnsi="Helios"/>
          <w:b/>
          <w:bCs/>
          <w:color w:val="000000"/>
          <w:spacing w:val="-3"/>
        </w:rPr>
        <w:t xml:space="preserve">Полное и сокращенное фирменные наименования: </w:t>
      </w:r>
      <w:r w:rsidRPr="00A63A3B">
        <w:rPr>
          <w:rFonts w:ascii="Helios" w:hAnsi="Helios"/>
          <w:color w:val="000000"/>
          <w:spacing w:val="-3"/>
        </w:rPr>
        <w:t xml:space="preserve">Открытое </w:t>
      </w:r>
      <w:r w:rsidR="00971858" w:rsidRPr="00A63A3B">
        <w:rPr>
          <w:rFonts w:ascii="Helios" w:hAnsi="Helios"/>
          <w:color w:val="000000"/>
          <w:spacing w:val="-3"/>
        </w:rPr>
        <w:t xml:space="preserve"> </w:t>
      </w:r>
      <w:r w:rsidRPr="00A63A3B">
        <w:rPr>
          <w:rFonts w:ascii="Helios" w:hAnsi="Helios"/>
          <w:color w:val="000000"/>
          <w:spacing w:val="-3"/>
        </w:rPr>
        <w:t>акционерное</w:t>
      </w:r>
      <w:r w:rsidR="00971858" w:rsidRPr="00A63A3B">
        <w:rPr>
          <w:rFonts w:ascii="Helios" w:hAnsi="Helios"/>
          <w:color w:val="000000"/>
          <w:spacing w:val="-3"/>
        </w:rPr>
        <w:t xml:space="preserve">  о</w:t>
      </w:r>
      <w:r w:rsidRPr="00A63A3B">
        <w:rPr>
          <w:rFonts w:ascii="Helios" w:hAnsi="Helios"/>
          <w:color w:val="000000"/>
          <w:spacing w:val="5"/>
        </w:rPr>
        <w:t>бщество «Торговый Дом ГУМ» (ОАО «ТД ГУМ»).</w:t>
      </w:r>
    </w:p>
    <w:p w:rsidR="00FA6A57" w:rsidRPr="00A63A3B" w:rsidRDefault="00FA6A57" w:rsidP="00971858">
      <w:pPr>
        <w:shd w:val="clear" w:color="auto" w:fill="FFFFFF"/>
        <w:spacing w:before="65"/>
        <w:ind w:left="14"/>
        <w:jc w:val="both"/>
        <w:rPr>
          <w:rFonts w:ascii="Helios" w:hAnsi="Helios"/>
        </w:rPr>
      </w:pPr>
      <w:r w:rsidRPr="00A63A3B">
        <w:rPr>
          <w:rFonts w:ascii="Helios" w:hAnsi="Helios"/>
          <w:b/>
          <w:bCs/>
          <w:color w:val="000000"/>
          <w:spacing w:val="-1"/>
        </w:rPr>
        <w:t xml:space="preserve">Место нахождения   общества: </w:t>
      </w:r>
      <w:smartTag w:uri="urn:schemas-microsoft-com:office:smarttags" w:element="metricconverter">
        <w:smartTagPr>
          <w:attr w:name="ProductID" w:val="109012, г"/>
        </w:smartTagPr>
        <w:r w:rsidRPr="00A63A3B">
          <w:rPr>
            <w:rFonts w:ascii="Helios" w:hAnsi="Helios"/>
            <w:color w:val="000000"/>
            <w:spacing w:val="-1"/>
          </w:rPr>
          <w:t>109012, г</w:t>
        </w:r>
      </w:smartTag>
      <w:r w:rsidRPr="00A63A3B">
        <w:rPr>
          <w:rFonts w:ascii="Helios" w:hAnsi="Helios"/>
          <w:color w:val="000000"/>
          <w:spacing w:val="-1"/>
        </w:rPr>
        <w:t>. Москва, Красная площадь, д.З.</w:t>
      </w:r>
    </w:p>
    <w:p w:rsidR="00FA6A57" w:rsidRPr="00A63A3B" w:rsidRDefault="00FA6A57" w:rsidP="00971858">
      <w:pPr>
        <w:shd w:val="clear" w:color="auto" w:fill="FFFFFF"/>
        <w:ind w:left="14"/>
        <w:jc w:val="both"/>
        <w:rPr>
          <w:rFonts w:ascii="Helios" w:hAnsi="Helios"/>
        </w:rPr>
      </w:pPr>
      <w:r w:rsidRPr="00A63A3B">
        <w:rPr>
          <w:rFonts w:ascii="Helios" w:hAnsi="Helios"/>
          <w:b/>
          <w:bCs/>
          <w:color w:val="000000"/>
        </w:rPr>
        <w:t xml:space="preserve">Вид собрания: </w:t>
      </w:r>
      <w:r w:rsidRPr="00A63A3B">
        <w:rPr>
          <w:rFonts w:ascii="Helios" w:hAnsi="Helios"/>
          <w:color w:val="000000"/>
        </w:rPr>
        <w:t>внеочередное общее собрание акционеров.</w:t>
      </w:r>
    </w:p>
    <w:p w:rsidR="00FA6A57" w:rsidRPr="00A63A3B" w:rsidRDefault="00FA6A57" w:rsidP="00971858">
      <w:pPr>
        <w:shd w:val="clear" w:color="auto" w:fill="FFFFFF"/>
        <w:jc w:val="both"/>
        <w:rPr>
          <w:rFonts w:ascii="Helios" w:hAnsi="Helios"/>
          <w:bCs/>
          <w:color w:val="000000"/>
          <w:spacing w:val="-1"/>
        </w:rPr>
      </w:pPr>
      <w:r w:rsidRPr="00A63A3B">
        <w:rPr>
          <w:rFonts w:ascii="Helios" w:hAnsi="Helios"/>
          <w:b/>
          <w:bCs/>
          <w:color w:val="000000"/>
          <w:spacing w:val="-1"/>
        </w:rPr>
        <w:t xml:space="preserve">Дата проведения собрания: </w:t>
      </w:r>
      <w:r w:rsidRPr="00A63A3B">
        <w:rPr>
          <w:rFonts w:ascii="Helios" w:hAnsi="Helios"/>
          <w:bCs/>
          <w:color w:val="000000"/>
          <w:spacing w:val="-1"/>
        </w:rPr>
        <w:t xml:space="preserve">12 </w:t>
      </w:r>
      <w:r w:rsidR="002833D1" w:rsidRPr="00A63A3B">
        <w:rPr>
          <w:rFonts w:ascii="Helios" w:hAnsi="Helios"/>
          <w:bCs/>
          <w:color w:val="000000"/>
          <w:spacing w:val="-1"/>
        </w:rPr>
        <w:t>января</w:t>
      </w:r>
      <w:r w:rsidRPr="00A63A3B">
        <w:rPr>
          <w:rFonts w:ascii="Helios" w:hAnsi="Helios"/>
          <w:bCs/>
          <w:color w:val="000000"/>
          <w:spacing w:val="-1"/>
        </w:rPr>
        <w:t xml:space="preserve">  2015 года.</w:t>
      </w:r>
    </w:p>
    <w:p w:rsidR="00FA6A57" w:rsidRPr="00A63A3B" w:rsidRDefault="00FA6A57" w:rsidP="00971858">
      <w:pPr>
        <w:shd w:val="clear" w:color="auto" w:fill="FFFFFF"/>
        <w:jc w:val="both"/>
        <w:outlineLvl w:val="0"/>
        <w:rPr>
          <w:rFonts w:ascii="Helios" w:hAnsi="Helios"/>
        </w:rPr>
      </w:pPr>
      <w:r w:rsidRPr="00A63A3B">
        <w:rPr>
          <w:rFonts w:ascii="Helios" w:hAnsi="Helios"/>
          <w:b/>
          <w:bCs/>
          <w:color w:val="000000"/>
          <w:spacing w:val="-2"/>
        </w:rPr>
        <w:t xml:space="preserve">Форма проведения собрания: </w:t>
      </w:r>
      <w:r w:rsidRPr="00A63A3B">
        <w:rPr>
          <w:rFonts w:ascii="Helios" w:hAnsi="Helios"/>
          <w:color w:val="000000"/>
          <w:spacing w:val="-2"/>
        </w:rPr>
        <w:t>заочное голосование.</w:t>
      </w:r>
    </w:p>
    <w:p w:rsidR="00FA6A57" w:rsidRPr="00A63A3B" w:rsidRDefault="00FA6A57" w:rsidP="00971858">
      <w:pPr>
        <w:shd w:val="clear" w:color="auto" w:fill="FFFFFF"/>
        <w:jc w:val="both"/>
        <w:rPr>
          <w:rFonts w:ascii="Helios" w:hAnsi="Helios"/>
          <w:color w:val="000000"/>
          <w:spacing w:val="-1"/>
        </w:rPr>
      </w:pPr>
      <w:r w:rsidRPr="00A63A3B">
        <w:rPr>
          <w:rFonts w:ascii="Helios" w:hAnsi="Helios"/>
          <w:b/>
          <w:bCs/>
          <w:color w:val="000000"/>
          <w:spacing w:val="-1"/>
        </w:rPr>
        <w:t xml:space="preserve">Дата и время окончания приема бюллетеней: </w:t>
      </w:r>
      <w:r w:rsidR="002833D1" w:rsidRPr="00A63A3B">
        <w:rPr>
          <w:rFonts w:ascii="Helios" w:hAnsi="Helios"/>
          <w:bCs/>
          <w:color w:val="000000"/>
          <w:spacing w:val="-1"/>
        </w:rPr>
        <w:t>12 января</w:t>
      </w:r>
      <w:r w:rsidR="002833D1" w:rsidRPr="00A63A3B">
        <w:rPr>
          <w:rFonts w:ascii="Helios" w:hAnsi="Helios"/>
          <w:b/>
          <w:bCs/>
          <w:color w:val="000000"/>
          <w:spacing w:val="-1"/>
        </w:rPr>
        <w:t xml:space="preserve"> </w:t>
      </w:r>
      <w:r w:rsidRPr="00A63A3B">
        <w:rPr>
          <w:rFonts w:ascii="Helios" w:hAnsi="Helios"/>
          <w:bCs/>
          <w:color w:val="000000"/>
          <w:spacing w:val="-1"/>
        </w:rPr>
        <w:t xml:space="preserve"> 201</w:t>
      </w:r>
      <w:r w:rsidR="002833D1" w:rsidRPr="00A63A3B">
        <w:rPr>
          <w:rFonts w:ascii="Helios" w:hAnsi="Helios"/>
          <w:bCs/>
          <w:color w:val="000000"/>
          <w:spacing w:val="-1"/>
        </w:rPr>
        <w:t>5</w:t>
      </w:r>
      <w:r w:rsidRPr="00A63A3B">
        <w:rPr>
          <w:rFonts w:ascii="Helios" w:hAnsi="Helios"/>
          <w:bCs/>
          <w:color w:val="000000"/>
          <w:spacing w:val="-1"/>
        </w:rPr>
        <w:t xml:space="preserve"> года,</w:t>
      </w:r>
      <w:r w:rsidRPr="00A63A3B">
        <w:rPr>
          <w:rFonts w:ascii="Helios" w:hAnsi="Helios"/>
          <w:color w:val="000000"/>
          <w:spacing w:val="-1"/>
        </w:rPr>
        <w:t xml:space="preserve"> 18 час.00 мин.   </w:t>
      </w:r>
    </w:p>
    <w:p w:rsidR="00971858" w:rsidRPr="00A63A3B" w:rsidRDefault="00FA6A57" w:rsidP="00971858">
      <w:pPr>
        <w:shd w:val="clear" w:color="auto" w:fill="FFFFFF"/>
        <w:jc w:val="both"/>
        <w:rPr>
          <w:rFonts w:ascii="Helios" w:hAnsi="Helios"/>
          <w:color w:val="000000"/>
        </w:rPr>
      </w:pPr>
      <w:r w:rsidRPr="00A63A3B">
        <w:rPr>
          <w:rFonts w:ascii="Helios" w:hAnsi="Helios"/>
          <w:b/>
          <w:bCs/>
          <w:color w:val="000000"/>
        </w:rPr>
        <w:t xml:space="preserve">Почтовый адрес для направления бюллетеней: </w:t>
      </w:r>
      <w:r w:rsidRPr="00A63A3B">
        <w:rPr>
          <w:rFonts w:ascii="Helios" w:hAnsi="Helios"/>
          <w:color w:val="000000"/>
        </w:rPr>
        <w:t xml:space="preserve">Российская </w:t>
      </w:r>
      <w:r w:rsidR="00971858" w:rsidRPr="00A63A3B">
        <w:rPr>
          <w:rFonts w:ascii="Helios" w:hAnsi="Helios"/>
          <w:color w:val="000000"/>
        </w:rPr>
        <w:t xml:space="preserve"> </w:t>
      </w:r>
      <w:r w:rsidRPr="00A63A3B">
        <w:rPr>
          <w:rFonts w:ascii="Helios" w:hAnsi="Helios"/>
          <w:color w:val="000000"/>
        </w:rPr>
        <w:t>Федерация,</w:t>
      </w:r>
      <w:r w:rsidR="00971858" w:rsidRPr="00A63A3B">
        <w:rPr>
          <w:rFonts w:ascii="Helios" w:hAnsi="Helios"/>
          <w:color w:val="000000"/>
        </w:rPr>
        <w:t xml:space="preserve"> 121108,  г. Москва, </w:t>
      </w:r>
    </w:p>
    <w:p w:rsidR="00FA6A57" w:rsidRPr="00A63A3B" w:rsidRDefault="00971858" w:rsidP="00971858">
      <w:pPr>
        <w:shd w:val="clear" w:color="auto" w:fill="FFFFFF"/>
        <w:jc w:val="both"/>
        <w:rPr>
          <w:rFonts w:ascii="Helios" w:hAnsi="Helios"/>
          <w:color w:val="000000"/>
          <w:spacing w:val="1"/>
        </w:rPr>
      </w:pPr>
      <w:r w:rsidRPr="00A63A3B">
        <w:rPr>
          <w:rFonts w:ascii="Helios" w:hAnsi="Helios"/>
          <w:color w:val="000000"/>
        </w:rPr>
        <w:t>ул. Ивана Франко, д</w:t>
      </w:r>
      <w:r w:rsidR="00AD0A1D">
        <w:rPr>
          <w:rFonts w:ascii="Helios" w:hAnsi="Helios"/>
          <w:color w:val="000000"/>
        </w:rPr>
        <w:t>ом 8, ЗАО «Компьютершер Регистра</w:t>
      </w:r>
      <w:r w:rsidRPr="00A63A3B">
        <w:rPr>
          <w:rFonts w:ascii="Helios" w:hAnsi="Helios"/>
          <w:color w:val="000000"/>
        </w:rPr>
        <w:t>тор»,</w:t>
      </w:r>
      <w:r w:rsidR="00FA6A57" w:rsidRPr="00A63A3B">
        <w:rPr>
          <w:rFonts w:ascii="Helios" w:hAnsi="Helios"/>
          <w:color w:val="000000"/>
        </w:rPr>
        <w:t xml:space="preserve">  Счетная </w:t>
      </w:r>
      <w:r w:rsidR="00FA6A57" w:rsidRPr="00A63A3B">
        <w:rPr>
          <w:rFonts w:ascii="Helios" w:hAnsi="Helios"/>
          <w:color w:val="000000"/>
          <w:spacing w:val="-3"/>
        </w:rPr>
        <w:t>комиссия О</w:t>
      </w:r>
      <w:r w:rsidRPr="00A63A3B">
        <w:rPr>
          <w:rFonts w:ascii="Helios" w:hAnsi="Helios"/>
          <w:color w:val="000000"/>
          <w:spacing w:val="-3"/>
        </w:rPr>
        <w:t xml:space="preserve">ткрытого акционерного общества </w:t>
      </w:r>
      <w:r w:rsidR="00FA6A57" w:rsidRPr="00A63A3B">
        <w:rPr>
          <w:rFonts w:ascii="Helios" w:hAnsi="Helios"/>
          <w:color w:val="000000"/>
          <w:spacing w:val="-3"/>
        </w:rPr>
        <w:t>«Торговый Дом ГУМ».</w:t>
      </w:r>
      <w:r w:rsidR="00FA6A57" w:rsidRPr="00A63A3B">
        <w:rPr>
          <w:rFonts w:ascii="Helios" w:hAnsi="Helios"/>
        </w:rPr>
        <w:t xml:space="preserve">     </w:t>
      </w:r>
    </w:p>
    <w:p w:rsidR="00FA6A57" w:rsidRPr="00A63A3B" w:rsidRDefault="00FA6A57" w:rsidP="00971858">
      <w:pPr>
        <w:shd w:val="clear" w:color="auto" w:fill="FFFFFF"/>
        <w:jc w:val="both"/>
        <w:rPr>
          <w:rFonts w:ascii="Helios" w:hAnsi="Helios"/>
          <w:color w:val="000000"/>
          <w:spacing w:val="1"/>
        </w:rPr>
      </w:pPr>
      <w:r w:rsidRPr="00A63A3B">
        <w:rPr>
          <w:rFonts w:ascii="Helios" w:hAnsi="Helios"/>
          <w:b/>
          <w:color w:val="000000"/>
          <w:spacing w:val="1"/>
        </w:rPr>
        <w:t>Функции Счетной комиссии</w:t>
      </w:r>
      <w:r w:rsidRPr="00A63A3B">
        <w:rPr>
          <w:rFonts w:ascii="Helios" w:hAnsi="Helios"/>
          <w:color w:val="000000"/>
          <w:spacing w:val="1"/>
        </w:rPr>
        <w:t xml:space="preserve"> О</w:t>
      </w:r>
      <w:r w:rsidR="00971858" w:rsidRPr="00A63A3B">
        <w:rPr>
          <w:rFonts w:ascii="Helios" w:hAnsi="Helios"/>
          <w:color w:val="000000"/>
          <w:spacing w:val="1"/>
        </w:rPr>
        <w:t>ткрытого акционерного общества</w:t>
      </w:r>
      <w:r w:rsidRPr="00A63A3B">
        <w:rPr>
          <w:rFonts w:ascii="Helios" w:hAnsi="Helios"/>
          <w:color w:val="000000"/>
          <w:spacing w:val="1"/>
        </w:rPr>
        <w:t xml:space="preserve"> «Торговый Дом ГУМ» выполняются Регистратором – Закрытым акционерным обществом «</w:t>
      </w:r>
      <w:r w:rsidR="00971858" w:rsidRPr="00A63A3B">
        <w:rPr>
          <w:rFonts w:ascii="Helios" w:hAnsi="Helios"/>
          <w:color w:val="000000"/>
          <w:spacing w:val="1"/>
        </w:rPr>
        <w:t>Компьютершер Регистратор»</w:t>
      </w:r>
      <w:r w:rsidRPr="00A63A3B">
        <w:rPr>
          <w:rFonts w:ascii="Helios" w:hAnsi="Helios"/>
          <w:color w:val="000000"/>
          <w:spacing w:val="1"/>
        </w:rPr>
        <w:t xml:space="preserve">. </w:t>
      </w:r>
    </w:p>
    <w:p w:rsidR="00FA6A57" w:rsidRPr="00312628" w:rsidRDefault="00FA6A57" w:rsidP="00971858">
      <w:pPr>
        <w:shd w:val="clear" w:color="auto" w:fill="FFFFFF"/>
        <w:jc w:val="both"/>
        <w:rPr>
          <w:rFonts w:ascii="Helios" w:hAnsi="Helios"/>
          <w:color w:val="000000"/>
          <w:spacing w:val="1"/>
        </w:rPr>
      </w:pPr>
      <w:r w:rsidRPr="00A63A3B">
        <w:rPr>
          <w:rFonts w:ascii="Helios" w:hAnsi="Helios"/>
          <w:b/>
          <w:color w:val="000000"/>
          <w:spacing w:val="1"/>
        </w:rPr>
        <w:t>Место нахождения</w:t>
      </w:r>
      <w:r w:rsidR="00971858" w:rsidRPr="00A63A3B">
        <w:rPr>
          <w:rFonts w:ascii="Helios" w:hAnsi="Helios"/>
          <w:color w:val="000000"/>
          <w:spacing w:val="1"/>
        </w:rPr>
        <w:t xml:space="preserve"> Закрытого акционерного общества «Компьютершер Регистратор»</w:t>
      </w:r>
      <w:r w:rsidRPr="00A63A3B">
        <w:rPr>
          <w:rFonts w:ascii="Helios" w:hAnsi="Helios"/>
          <w:color w:val="000000"/>
          <w:spacing w:val="1"/>
        </w:rPr>
        <w:t>:</w:t>
      </w:r>
      <w:r w:rsidRPr="00A63A3B">
        <w:rPr>
          <w:rFonts w:ascii="Helios" w:hAnsi="Helios"/>
          <w:color w:val="000000"/>
        </w:rPr>
        <w:t xml:space="preserve"> Российская Федерация, 1</w:t>
      </w:r>
      <w:r w:rsidR="00971858" w:rsidRPr="00A63A3B">
        <w:rPr>
          <w:rFonts w:ascii="Helios" w:hAnsi="Helios"/>
          <w:color w:val="000000"/>
        </w:rPr>
        <w:t>21108</w:t>
      </w:r>
      <w:r w:rsidRPr="00A63A3B">
        <w:rPr>
          <w:rFonts w:ascii="Helios" w:hAnsi="Helios"/>
          <w:color w:val="000000"/>
        </w:rPr>
        <w:t xml:space="preserve">, г. Москва, </w:t>
      </w:r>
      <w:r w:rsidR="00971858" w:rsidRPr="00A63A3B">
        <w:rPr>
          <w:rFonts w:ascii="Helios" w:hAnsi="Helios"/>
          <w:color w:val="000000"/>
        </w:rPr>
        <w:t>ул.</w:t>
      </w:r>
      <w:r w:rsidR="007F2668">
        <w:rPr>
          <w:rFonts w:ascii="Helios" w:hAnsi="Helios"/>
          <w:color w:val="000000"/>
        </w:rPr>
        <w:t xml:space="preserve"> </w:t>
      </w:r>
      <w:r w:rsidR="00971858" w:rsidRPr="00A63A3B">
        <w:rPr>
          <w:rFonts w:ascii="Helios" w:hAnsi="Helios"/>
          <w:color w:val="000000"/>
        </w:rPr>
        <w:t>Ивана Франко, дом 8.</w:t>
      </w:r>
    </w:p>
    <w:p w:rsidR="008B799E" w:rsidRPr="00CC73D3" w:rsidRDefault="00021094" w:rsidP="00021094">
      <w:pPr>
        <w:shd w:val="clear" w:color="auto" w:fill="FFFFFF"/>
        <w:jc w:val="both"/>
        <w:rPr>
          <w:rFonts w:ascii="Helios" w:hAnsi="Helios"/>
          <w:color w:val="000000"/>
          <w:spacing w:val="1"/>
        </w:rPr>
      </w:pPr>
      <w:r w:rsidRPr="00021094">
        <w:rPr>
          <w:rFonts w:ascii="Helios" w:hAnsi="Helios"/>
          <w:b/>
          <w:color w:val="000000"/>
          <w:spacing w:val="1"/>
        </w:rPr>
        <w:t>Дата составления протокола:</w:t>
      </w:r>
      <w:r>
        <w:rPr>
          <w:rFonts w:ascii="Helios" w:hAnsi="Helios"/>
          <w:color w:val="000000"/>
          <w:spacing w:val="1"/>
        </w:rPr>
        <w:t xml:space="preserve"> 14 января 2015 года.</w:t>
      </w:r>
    </w:p>
    <w:p w:rsidR="00FA6A57" w:rsidRPr="00A63A3B" w:rsidRDefault="00FA6A57" w:rsidP="00FA6A57">
      <w:pPr>
        <w:shd w:val="clear" w:color="auto" w:fill="FFFFFF"/>
        <w:spacing w:before="317"/>
        <w:ind w:left="51"/>
        <w:jc w:val="center"/>
        <w:rPr>
          <w:rFonts w:ascii="Helios" w:hAnsi="Helios"/>
          <w:b/>
          <w:bCs/>
          <w:color w:val="000000"/>
          <w:spacing w:val="6"/>
          <w:w w:val="126"/>
        </w:rPr>
      </w:pPr>
      <w:r w:rsidRPr="00A63A3B">
        <w:rPr>
          <w:rFonts w:ascii="Helios" w:hAnsi="Helios"/>
          <w:b/>
          <w:bCs/>
          <w:color w:val="000000"/>
          <w:spacing w:val="6"/>
          <w:w w:val="126"/>
        </w:rPr>
        <w:t>ПОВЕСТКА ДНЯ</w:t>
      </w:r>
    </w:p>
    <w:p w:rsidR="00763814" w:rsidRPr="00A63A3B" w:rsidRDefault="00763814" w:rsidP="003507E6">
      <w:pPr>
        <w:spacing w:before="40"/>
        <w:ind w:left="284" w:hanging="284"/>
        <w:jc w:val="both"/>
        <w:rPr>
          <w:rFonts w:ascii="Helios" w:hAnsi="Helios"/>
        </w:rPr>
      </w:pPr>
      <w:r w:rsidRPr="00A63A3B">
        <w:rPr>
          <w:rFonts w:ascii="Helios" w:hAnsi="Helios"/>
        </w:rPr>
        <w:t>1. Определение количества, номинальной стоимости, категории объявленных акций и прав, предоставляемых этими акциями.</w:t>
      </w:r>
    </w:p>
    <w:p w:rsidR="00763814" w:rsidRPr="00A63A3B" w:rsidRDefault="003507E6" w:rsidP="00DA2FE5">
      <w:pPr>
        <w:ind w:left="284" w:hanging="284"/>
        <w:rPr>
          <w:rFonts w:ascii="Helios" w:hAnsi="Helios"/>
        </w:rPr>
      </w:pPr>
      <w:r w:rsidRPr="00A63A3B">
        <w:rPr>
          <w:rFonts w:ascii="Helios" w:hAnsi="Helios"/>
        </w:rPr>
        <w:t xml:space="preserve"> </w:t>
      </w:r>
      <w:r w:rsidR="00763814" w:rsidRPr="00A63A3B">
        <w:rPr>
          <w:rFonts w:ascii="Helios" w:hAnsi="Helios"/>
        </w:rPr>
        <w:t>2.</w:t>
      </w:r>
      <w:r w:rsidR="00DA2FE5" w:rsidRPr="00A63A3B">
        <w:rPr>
          <w:rFonts w:ascii="Helios" w:hAnsi="Helios"/>
        </w:rPr>
        <w:t xml:space="preserve"> </w:t>
      </w:r>
      <w:r w:rsidR="00763814" w:rsidRPr="00A63A3B">
        <w:rPr>
          <w:rFonts w:ascii="Helios" w:hAnsi="Helios"/>
        </w:rPr>
        <w:t>Утверждение Устава Открытого акционерного общества «Торговый Дом ГУМ» в новой редакции.</w:t>
      </w:r>
    </w:p>
    <w:p w:rsidR="00763814" w:rsidRPr="00A63A3B" w:rsidRDefault="00763814" w:rsidP="003507E6">
      <w:pPr>
        <w:spacing w:before="40"/>
        <w:ind w:left="284" w:hanging="284"/>
        <w:jc w:val="both"/>
        <w:rPr>
          <w:rFonts w:ascii="Helios" w:hAnsi="Helios"/>
        </w:rPr>
      </w:pPr>
      <w:r w:rsidRPr="00A63A3B">
        <w:rPr>
          <w:rFonts w:ascii="Helios" w:hAnsi="Helios"/>
        </w:rPr>
        <w:t xml:space="preserve">3. Об увеличении уставного капитала Открытого акционерного общества «Торговый Дом ГУМ» путем размещения дополнительных акций по закрытой подписке. </w:t>
      </w:r>
    </w:p>
    <w:p w:rsidR="00763814" w:rsidRPr="00A63A3B" w:rsidRDefault="00763814" w:rsidP="003507E6">
      <w:pPr>
        <w:ind w:left="284" w:hanging="284"/>
        <w:jc w:val="both"/>
        <w:rPr>
          <w:rFonts w:ascii="Helios" w:hAnsi="Helios"/>
        </w:rPr>
      </w:pPr>
      <w:r w:rsidRPr="00A63A3B">
        <w:rPr>
          <w:rFonts w:ascii="Helios" w:hAnsi="Helios"/>
        </w:rPr>
        <w:t>4. Об одобрении сделки или нескольких взаимосвязанных сделок, в совершении которых имеется заинтересованность, между Открытым акционерным обществом «Торговый Дом ГУМ» и Закрытым акционерным обществом «Группа компаний ММД «Восток и Запад».</w:t>
      </w:r>
    </w:p>
    <w:p w:rsidR="00763814" w:rsidRPr="00A63A3B" w:rsidRDefault="00763814" w:rsidP="003507E6">
      <w:pPr>
        <w:ind w:left="284" w:hanging="284"/>
        <w:jc w:val="both"/>
        <w:rPr>
          <w:rFonts w:ascii="Helios" w:hAnsi="Helios"/>
        </w:rPr>
      </w:pPr>
      <w:r w:rsidRPr="00A63A3B">
        <w:rPr>
          <w:rFonts w:ascii="Helios" w:hAnsi="Helios"/>
        </w:rPr>
        <w:t xml:space="preserve">5. </w:t>
      </w:r>
      <w:r w:rsidR="003507E6" w:rsidRPr="00A63A3B">
        <w:rPr>
          <w:rFonts w:ascii="Helios" w:hAnsi="Helios"/>
        </w:rPr>
        <w:t xml:space="preserve"> </w:t>
      </w:r>
      <w:r w:rsidRPr="00A63A3B">
        <w:rPr>
          <w:rFonts w:ascii="Helios" w:hAnsi="Helios"/>
        </w:rPr>
        <w:t>Об одобрении сделки, в совершении которой имеется заинтересованность, между Открытым акционерным обществом «Торговый Дом ГУМ» и Куснировичем Михаилом Эрнестовичем.</w:t>
      </w:r>
    </w:p>
    <w:p w:rsidR="00763814" w:rsidRPr="00A63A3B" w:rsidRDefault="00763814" w:rsidP="003507E6">
      <w:pPr>
        <w:ind w:left="284" w:hanging="284"/>
        <w:jc w:val="both"/>
        <w:rPr>
          <w:rFonts w:ascii="Helios" w:hAnsi="Helios"/>
        </w:rPr>
      </w:pPr>
      <w:r w:rsidRPr="00A63A3B">
        <w:rPr>
          <w:rFonts w:ascii="Helios" w:hAnsi="Helios"/>
        </w:rPr>
        <w:t>6. Об одобрении нескольких взаимосвязанных сделок, в совершении которых имеется заинтересованность, совершаемых в процессе размещения акций Открытого акционерного общества «Торговый Дом ГУМ» посредством закрытой подписки.</w:t>
      </w:r>
    </w:p>
    <w:p w:rsidR="008B799E" w:rsidRPr="00312628" w:rsidRDefault="00763814" w:rsidP="00323A79">
      <w:pPr>
        <w:spacing w:before="40"/>
        <w:jc w:val="both"/>
        <w:rPr>
          <w:rFonts w:ascii="Helios" w:hAnsi="Helios"/>
        </w:rPr>
      </w:pPr>
      <w:r w:rsidRPr="00A63A3B">
        <w:rPr>
          <w:rFonts w:ascii="Helios" w:hAnsi="Helios"/>
        </w:rPr>
        <w:tab/>
      </w:r>
    </w:p>
    <w:p w:rsidR="00D9765E" w:rsidRDefault="003507E6" w:rsidP="00D9765E">
      <w:pPr>
        <w:pStyle w:val="a5"/>
        <w:numPr>
          <w:ilvl w:val="0"/>
          <w:numId w:val="1"/>
        </w:numPr>
        <w:spacing w:before="40"/>
        <w:jc w:val="both"/>
        <w:rPr>
          <w:rFonts w:ascii="Helios" w:hAnsi="Helios"/>
          <w:b/>
        </w:rPr>
      </w:pPr>
      <w:r w:rsidRPr="00D9765E">
        <w:rPr>
          <w:rFonts w:ascii="Helios" w:hAnsi="Helios"/>
          <w:b/>
        </w:rPr>
        <w:t>Определение количества, номинальной стоимости, категории объявленных акций и прав, предоставляемых этими акциями.</w:t>
      </w:r>
    </w:p>
    <w:p w:rsidR="00D9765E" w:rsidRPr="00D9765E" w:rsidRDefault="00D9765E" w:rsidP="00D9765E">
      <w:pPr>
        <w:pStyle w:val="a5"/>
        <w:spacing w:before="40"/>
        <w:jc w:val="both"/>
        <w:rPr>
          <w:rFonts w:ascii="Helios" w:hAnsi="Helios"/>
          <w:b/>
        </w:rPr>
      </w:pPr>
    </w:p>
    <w:p w:rsidR="00E109D5" w:rsidRPr="00F266B5" w:rsidRDefault="00D9765E" w:rsidP="00E109D5">
      <w:pPr>
        <w:shd w:val="clear" w:color="auto" w:fill="FFFFFF"/>
        <w:jc w:val="both"/>
        <w:rPr>
          <w:rFonts w:ascii="Helios" w:hAnsi="Helios"/>
          <w:spacing w:val="-1"/>
        </w:rPr>
      </w:pPr>
      <w:r w:rsidRPr="00A63A3B">
        <w:rPr>
          <w:rFonts w:ascii="Helios" w:hAnsi="Helios"/>
          <w:color w:val="000000"/>
          <w:spacing w:val="1"/>
        </w:rPr>
        <w:t>Число голосов, которыми обладали лица, включенные в список лиц, имею</w:t>
      </w:r>
      <w:r w:rsidRPr="00A63A3B">
        <w:rPr>
          <w:rFonts w:ascii="Helios" w:hAnsi="Helios"/>
          <w:color w:val="000000"/>
          <w:spacing w:val="1"/>
        </w:rPr>
        <w:softHyphen/>
      </w:r>
      <w:r w:rsidRPr="00A63A3B">
        <w:rPr>
          <w:rFonts w:ascii="Helios" w:hAnsi="Helios"/>
          <w:color w:val="000000"/>
          <w:spacing w:val="9"/>
        </w:rPr>
        <w:t>щих право на участие во внеочередном общем собрании</w:t>
      </w:r>
      <w:r>
        <w:rPr>
          <w:rFonts w:ascii="Helios" w:hAnsi="Helios"/>
          <w:color w:val="000000"/>
          <w:spacing w:val="9"/>
        </w:rPr>
        <w:t>, по данному вопросу повестки дня общего собрания</w:t>
      </w:r>
      <w:r w:rsidRPr="00A63A3B">
        <w:rPr>
          <w:rFonts w:ascii="Helios" w:hAnsi="Helios"/>
          <w:color w:val="000000"/>
          <w:spacing w:val="-1"/>
        </w:rPr>
        <w:t xml:space="preserve">   </w:t>
      </w:r>
      <w:r w:rsidRPr="00513581">
        <w:rPr>
          <w:rFonts w:ascii="Helios" w:hAnsi="Helios"/>
          <w:spacing w:val="-1"/>
        </w:rPr>
        <w:t xml:space="preserve">-   </w:t>
      </w:r>
      <w:r w:rsidRPr="0066536C">
        <w:rPr>
          <w:rFonts w:ascii="Helios" w:hAnsi="Helios"/>
          <w:b/>
          <w:spacing w:val="-1"/>
        </w:rPr>
        <w:t xml:space="preserve">60 000 000.                                                                      </w:t>
      </w:r>
    </w:p>
    <w:p w:rsidR="00E109D5" w:rsidRPr="00D9765E" w:rsidRDefault="00D9765E" w:rsidP="00F266B5">
      <w:pPr>
        <w:shd w:val="clear" w:color="auto" w:fill="FFFFFF"/>
        <w:ind w:right="-284"/>
        <w:rPr>
          <w:rFonts w:ascii="Helios" w:hAnsi="Helios"/>
          <w:spacing w:val="-1"/>
        </w:rPr>
      </w:pPr>
      <w:r>
        <w:rPr>
          <w:rFonts w:ascii="Helios" w:hAnsi="Helios"/>
          <w:color w:val="000000"/>
          <w:spacing w:val="1"/>
        </w:rPr>
        <w:t>Число</w:t>
      </w:r>
      <w:r w:rsidR="00E109D5" w:rsidRPr="00A63A3B">
        <w:rPr>
          <w:rFonts w:ascii="Helios" w:hAnsi="Helios"/>
          <w:color w:val="000000"/>
          <w:spacing w:val="1"/>
        </w:rPr>
        <w:t xml:space="preserve"> голосов,</w:t>
      </w:r>
      <w:r>
        <w:rPr>
          <w:rFonts w:ascii="Helios" w:hAnsi="Helios"/>
          <w:color w:val="000000"/>
          <w:spacing w:val="1"/>
        </w:rPr>
        <w:t xml:space="preserve"> приходящихся на г</w:t>
      </w:r>
      <w:r>
        <w:rPr>
          <w:rFonts w:ascii="Helios" w:hAnsi="Helios"/>
          <w:color w:val="000000"/>
          <w:spacing w:val="-1"/>
        </w:rPr>
        <w:t xml:space="preserve">олосующие акции общества по данному вопросу повестки дня внеочередного общего собрания с учетом положений пункта 4.20 </w:t>
      </w:r>
      <w:r w:rsidR="00715E73">
        <w:rPr>
          <w:rFonts w:ascii="Helios" w:hAnsi="Helios"/>
          <w:color w:val="000000"/>
          <w:spacing w:val="-1"/>
        </w:rPr>
        <w:t xml:space="preserve"> </w:t>
      </w:r>
      <w:r>
        <w:rPr>
          <w:rFonts w:ascii="Helios" w:hAnsi="Helios"/>
          <w:color w:val="000000"/>
          <w:spacing w:val="-1"/>
        </w:rPr>
        <w:t>Положения</w:t>
      </w:r>
      <w:r w:rsidR="00E109D5" w:rsidRPr="00A63A3B">
        <w:rPr>
          <w:rFonts w:ascii="Helios" w:hAnsi="Helios"/>
          <w:color w:val="000000"/>
          <w:spacing w:val="-1"/>
        </w:rPr>
        <w:t xml:space="preserve"> </w:t>
      </w:r>
      <w:r w:rsidR="00021094">
        <w:rPr>
          <w:rFonts w:ascii="Helios" w:hAnsi="Helios"/>
          <w:color w:val="000000"/>
          <w:spacing w:val="-1"/>
        </w:rPr>
        <w:t xml:space="preserve"> о дополнительных требованиях к порядку подготовки, созыва и проведения общего собрания акционеров, </w:t>
      </w:r>
      <w:proofErr w:type="gramStart"/>
      <w:r w:rsidR="00021094">
        <w:rPr>
          <w:rFonts w:ascii="Helios" w:hAnsi="Helios"/>
          <w:color w:val="000000"/>
          <w:spacing w:val="-1"/>
        </w:rPr>
        <w:t>утвержден</w:t>
      </w:r>
      <w:r w:rsidR="00715E73">
        <w:rPr>
          <w:rFonts w:ascii="Helios" w:hAnsi="Helios"/>
          <w:color w:val="000000"/>
          <w:spacing w:val="-1"/>
        </w:rPr>
        <w:t>-</w:t>
      </w:r>
      <w:r w:rsidR="00021094">
        <w:rPr>
          <w:rFonts w:ascii="Helios" w:hAnsi="Helios"/>
          <w:color w:val="000000"/>
          <w:spacing w:val="-1"/>
        </w:rPr>
        <w:t>ного</w:t>
      </w:r>
      <w:proofErr w:type="gramEnd"/>
      <w:r w:rsidR="00021094">
        <w:rPr>
          <w:rFonts w:ascii="Helios" w:hAnsi="Helios"/>
          <w:color w:val="000000"/>
          <w:spacing w:val="-1"/>
        </w:rPr>
        <w:t xml:space="preserve"> Приказом ФСФР России от 02.02.2012г. №12-б/пз-н </w:t>
      </w:r>
      <w:r w:rsidR="00715E73">
        <w:rPr>
          <w:rFonts w:ascii="Helios" w:hAnsi="Helios"/>
          <w:color w:val="000000"/>
          <w:spacing w:val="-1"/>
        </w:rPr>
        <w:t xml:space="preserve"> </w:t>
      </w:r>
      <w:r w:rsidR="00021094">
        <w:rPr>
          <w:rFonts w:ascii="Helios" w:hAnsi="Helios"/>
          <w:color w:val="000000"/>
          <w:spacing w:val="-1"/>
        </w:rPr>
        <w:t>(далее</w:t>
      </w:r>
      <w:r w:rsidR="00715E73">
        <w:rPr>
          <w:rFonts w:ascii="Helios" w:hAnsi="Helios"/>
          <w:color w:val="000000"/>
          <w:spacing w:val="-1"/>
        </w:rPr>
        <w:t xml:space="preserve"> </w:t>
      </w:r>
      <w:r w:rsidR="00021094">
        <w:rPr>
          <w:rFonts w:ascii="Helios" w:hAnsi="Helios"/>
          <w:color w:val="000000"/>
          <w:spacing w:val="-1"/>
        </w:rPr>
        <w:t xml:space="preserve"> </w:t>
      </w:r>
      <w:r w:rsidR="00715E73">
        <w:rPr>
          <w:rFonts w:ascii="Helios" w:hAnsi="Helios"/>
          <w:color w:val="000000"/>
          <w:spacing w:val="-1"/>
        </w:rPr>
        <w:t>«</w:t>
      </w:r>
      <w:r w:rsidR="00021094">
        <w:rPr>
          <w:rFonts w:ascii="Helios" w:hAnsi="Helios"/>
          <w:color w:val="000000"/>
          <w:spacing w:val="-1"/>
        </w:rPr>
        <w:t>Положения</w:t>
      </w:r>
      <w:r w:rsidR="00715E73">
        <w:rPr>
          <w:rFonts w:ascii="Helios" w:hAnsi="Helios"/>
          <w:color w:val="000000"/>
          <w:spacing w:val="-1"/>
        </w:rPr>
        <w:t>»</w:t>
      </w:r>
      <w:r w:rsidR="00021094">
        <w:rPr>
          <w:rFonts w:ascii="Helios" w:hAnsi="Helios"/>
          <w:color w:val="000000"/>
          <w:spacing w:val="-1"/>
        </w:rPr>
        <w:t xml:space="preserve">) </w:t>
      </w:r>
      <w:r w:rsidR="00715E73">
        <w:rPr>
          <w:rFonts w:ascii="Helios" w:hAnsi="Helios"/>
          <w:color w:val="000000"/>
          <w:spacing w:val="-1"/>
        </w:rPr>
        <w:t xml:space="preserve">- </w:t>
      </w:r>
      <w:r w:rsidR="00E109D5" w:rsidRPr="00A63A3B">
        <w:rPr>
          <w:rFonts w:ascii="Helios" w:hAnsi="Helios"/>
          <w:color w:val="000000"/>
          <w:spacing w:val="-1"/>
        </w:rPr>
        <w:t xml:space="preserve"> </w:t>
      </w:r>
      <w:r w:rsidR="00E109D5" w:rsidRPr="0066536C">
        <w:rPr>
          <w:rFonts w:ascii="Helios" w:hAnsi="Helios"/>
          <w:b/>
          <w:spacing w:val="-1"/>
        </w:rPr>
        <w:t>60</w:t>
      </w:r>
      <w:r w:rsidR="00021094" w:rsidRPr="0066536C">
        <w:rPr>
          <w:rFonts w:ascii="Helios" w:hAnsi="Helios"/>
          <w:b/>
          <w:spacing w:val="-1"/>
        </w:rPr>
        <w:t> </w:t>
      </w:r>
      <w:r w:rsidR="00E109D5" w:rsidRPr="0066536C">
        <w:rPr>
          <w:rFonts w:ascii="Helios" w:hAnsi="Helios"/>
          <w:b/>
          <w:spacing w:val="-1"/>
        </w:rPr>
        <w:t>000</w:t>
      </w:r>
      <w:r w:rsidR="00021094" w:rsidRPr="0066536C">
        <w:rPr>
          <w:rFonts w:ascii="Helios" w:hAnsi="Helios"/>
          <w:b/>
          <w:spacing w:val="-1"/>
        </w:rPr>
        <w:t xml:space="preserve"> </w:t>
      </w:r>
      <w:r w:rsidR="00E109D5" w:rsidRPr="0066536C">
        <w:rPr>
          <w:rFonts w:ascii="Helios" w:hAnsi="Helios"/>
          <w:b/>
          <w:spacing w:val="-1"/>
        </w:rPr>
        <w:t xml:space="preserve">000.                                                                                                                           </w:t>
      </w:r>
    </w:p>
    <w:p w:rsidR="00D9765E" w:rsidRDefault="00E109D5" w:rsidP="00E109D5">
      <w:pPr>
        <w:shd w:val="clear" w:color="auto" w:fill="FFFFFF"/>
        <w:rPr>
          <w:rFonts w:ascii="Helios" w:hAnsi="Helios"/>
          <w:color w:val="000000"/>
          <w:spacing w:val="-1"/>
        </w:rPr>
      </w:pPr>
      <w:r w:rsidRPr="00A63A3B">
        <w:rPr>
          <w:rFonts w:ascii="Helios" w:hAnsi="Helios"/>
          <w:color w:val="000000"/>
        </w:rPr>
        <w:t>Число голосов, которыми обладали лица, принявшие участие во внеочеред</w:t>
      </w:r>
      <w:r w:rsidRPr="00A63A3B">
        <w:rPr>
          <w:rFonts w:ascii="Helios" w:hAnsi="Helios"/>
          <w:color w:val="000000"/>
        </w:rPr>
        <w:softHyphen/>
      </w:r>
      <w:r w:rsidR="00D9765E">
        <w:rPr>
          <w:rFonts w:ascii="Helios" w:hAnsi="Helios"/>
          <w:color w:val="000000"/>
          <w:spacing w:val="-1"/>
        </w:rPr>
        <w:t xml:space="preserve">ном общем собрании, по данному вопросу повестки дня общего собрания </w:t>
      </w:r>
      <w:r w:rsidRPr="00A63A3B">
        <w:rPr>
          <w:rFonts w:ascii="Helios" w:hAnsi="Helios"/>
          <w:color w:val="000000"/>
          <w:spacing w:val="-1"/>
        </w:rPr>
        <w:t xml:space="preserve">– </w:t>
      </w:r>
      <w:r w:rsidRPr="0066536C">
        <w:rPr>
          <w:rFonts w:ascii="Helios" w:hAnsi="Helios"/>
          <w:b/>
          <w:color w:val="000000"/>
          <w:spacing w:val="-1"/>
        </w:rPr>
        <w:t>53</w:t>
      </w:r>
      <w:r w:rsidRPr="0066536C">
        <w:rPr>
          <w:rFonts w:ascii="Helios" w:hAnsi="Helios"/>
          <w:b/>
          <w:color w:val="000000"/>
          <w:spacing w:val="-1"/>
          <w:lang w:val="en-US"/>
        </w:rPr>
        <w:t> </w:t>
      </w:r>
      <w:r w:rsidRPr="0066536C">
        <w:rPr>
          <w:rFonts w:ascii="Helios" w:hAnsi="Helios"/>
          <w:b/>
          <w:color w:val="000000"/>
          <w:spacing w:val="-1"/>
        </w:rPr>
        <w:t>163</w:t>
      </w:r>
      <w:r w:rsidR="00021094" w:rsidRPr="0066536C">
        <w:rPr>
          <w:rFonts w:ascii="Helios" w:hAnsi="Helios"/>
          <w:b/>
          <w:color w:val="000000"/>
          <w:spacing w:val="-1"/>
        </w:rPr>
        <w:t> </w:t>
      </w:r>
      <w:r w:rsidRPr="0066536C">
        <w:rPr>
          <w:rFonts w:ascii="Helios" w:hAnsi="Helios"/>
          <w:b/>
          <w:color w:val="000000"/>
          <w:spacing w:val="-1"/>
        </w:rPr>
        <w:t>493</w:t>
      </w:r>
      <w:r w:rsidR="00021094" w:rsidRPr="0066536C">
        <w:rPr>
          <w:rFonts w:ascii="Helios" w:hAnsi="Helios"/>
          <w:b/>
          <w:color w:val="000000"/>
          <w:spacing w:val="-1"/>
        </w:rPr>
        <w:t>.</w:t>
      </w:r>
      <w:r w:rsidRPr="00A63A3B">
        <w:rPr>
          <w:rFonts w:ascii="Helios" w:hAnsi="Helios"/>
          <w:color w:val="FF0000"/>
          <w:spacing w:val="-1"/>
        </w:rPr>
        <w:t xml:space="preserve"> </w:t>
      </w:r>
    </w:p>
    <w:p w:rsidR="00D9765E" w:rsidRDefault="00D9765E" w:rsidP="00E109D5">
      <w:pPr>
        <w:shd w:val="clear" w:color="auto" w:fill="FFFFFF"/>
        <w:rPr>
          <w:rFonts w:ascii="Helios" w:hAnsi="Helios"/>
          <w:color w:val="000000"/>
          <w:spacing w:val="-1"/>
        </w:rPr>
      </w:pPr>
    </w:p>
    <w:p w:rsidR="00E109D5" w:rsidRPr="00A63A3B" w:rsidRDefault="00E109D5" w:rsidP="00E109D5">
      <w:pPr>
        <w:shd w:val="clear" w:color="auto" w:fill="FFFFFF"/>
        <w:rPr>
          <w:rFonts w:ascii="Helios" w:hAnsi="Helios"/>
          <w:color w:val="000000"/>
          <w:spacing w:val="-1"/>
        </w:rPr>
      </w:pPr>
      <w:r>
        <w:rPr>
          <w:rFonts w:ascii="Helios" w:hAnsi="Helios"/>
          <w:color w:val="000000"/>
          <w:spacing w:val="-1"/>
        </w:rPr>
        <w:t>Кв</w:t>
      </w:r>
      <w:r w:rsidR="00021094">
        <w:rPr>
          <w:rFonts w:ascii="Helios" w:hAnsi="Helios"/>
          <w:color w:val="000000"/>
          <w:spacing w:val="-1"/>
        </w:rPr>
        <w:t>орум по данному вопросу име</w:t>
      </w:r>
      <w:r w:rsidR="00312628">
        <w:rPr>
          <w:rFonts w:ascii="Helios" w:hAnsi="Helios"/>
          <w:color w:val="000000"/>
          <w:spacing w:val="-1"/>
        </w:rPr>
        <w:t>л</w:t>
      </w:r>
      <w:r w:rsidR="00021094">
        <w:rPr>
          <w:rFonts w:ascii="Helios" w:hAnsi="Helios"/>
          <w:color w:val="000000"/>
          <w:spacing w:val="-1"/>
        </w:rPr>
        <w:t xml:space="preserve">ся - </w:t>
      </w:r>
      <w:r w:rsidR="00021094" w:rsidRPr="00312628">
        <w:rPr>
          <w:rFonts w:ascii="Helios" w:hAnsi="Helios"/>
          <w:b/>
          <w:spacing w:val="-1"/>
        </w:rPr>
        <w:t>88.6058%</w:t>
      </w:r>
      <w:r w:rsidR="00021094" w:rsidRPr="00312628">
        <w:rPr>
          <w:rFonts w:ascii="Helios" w:hAnsi="Helios"/>
          <w:b/>
          <w:color w:val="000000"/>
          <w:spacing w:val="-1"/>
        </w:rPr>
        <w:t xml:space="preserve"> .</w:t>
      </w:r>
      <w:r w:rsidRPr="00A63A3B">
        <w:rPr>
          <w:rFonts w:ascii="Helios" w:hAnsi="Helios"/>
          <w:color w:val="000000"/>
          <w:spacing w:val="-1"/>
        </w:rPr>
        <w:t xml:space="preserve">            </w:t>
      </w:r>
    </w:p>
    <w:p w:rsidR="008B799E" w:rsidRPr="00CC73D3" w:rsidRDefault="008B799E" w:rsidP="00FA6A57">
      <w:pPr>
        <w:widowControl/>
        <w:autoSpaceDE/>
        <w:autoSpaceDN/>
        <w:adjustRightInd/>
        <w:ind w:left="360" w:right="-82" w:hanging="360"/>
        <w:jc w:val="both"/>
        <w:rPr>
          <w:rFonts w:ascii="Helios" w:hAnsi="Helios"/>
        </w:rPr>
      </w:pPr>
    </w:p>
    <w:p w:rsidR="00347132" w:rsidRPr="00A63A3B" w:rsidRDefault="00FA6A57" w:rsidP="00347132">
      <w:pPr>
        <w:pStyle w:val="1"/>
        <w:suppressAutoHyphens/>
        <w:jc w:val="both"/>
        <w:rPr>
          <w:rFonts w:ascii="Helios" w:hAnsi="Helios"/>
          <w:b/>
          <w:bCs/>
          <w:color w:val="000000"/>
          <w:sz w:val="20"/>
        </w:rPr>
      </w:pPr>
      <w:r w:rsidRPr="00A63A3B">
        <w:rPr>
          <w:rFonts w:ascii="Helios" w:hAnsi="Helios"/>
          <w:b/>
          <w:bCs/>
          <w:color w:val="000000"/>
          <w:sz w:val="20"/>
        </w:rPr>
        <w:t xml:space="preserve">Формулировка решения: </w:t>
      </w:r>
    </w:p>
    <w:p w:rsidR="00347132" w:rsidRPr="00A63A3B" w:rsidRDefault="00347132" w:rsidP="00347132">
      <w:pPr>
        <w:pStyle w:val="1"/>
        <w:suppressAutoHyphens/>
        <w:jc w:val="both"/>
        <w:rPr>
          <w:rFonts w:ascii="Helios" w:hAnsi="Helios"/>
          <w:sz w:val="20"/>
        </w:rPr>
      </w:pPr>
      <w:r w:rsidRPr="00A63A3B">
        <w:rPr>
          <w:rFonts w:ascii="Helios" w:hAnsi="Helios"/>
          <w:sz w:val="20"/>
        </w:rPr>
        <w:t>- Определить, что Открытое акционерное общество «Торговый Дом ГУМ» вправе размещать дополнительно к размещенным акциям 420</w:t>
      </w:r>
      <w:r w:rsidRPr="00A63A3B">
        <w:rPr>
          <w:rFonts w:ascii="Helios" w:hAnsi="Helios"/>
          <w:bCs/>
          <w:sz w:val="20"/>
        </w:rPr>
        <w:t xml:space="preserve"> 000 000 </w:t>
      </w:r>
      <w:r w:rsidRPr="00A63A3B">
        <w:rPr>
          <w:rFonts w:ascii="Helios" w:hAnsi="Helios"/>
          <w:sz w:val="20"/>
        </w:rPr>
        <w:t xml:space="preserve">(Четыреста двадцать миллионов) штук обыкновенных именных бездокументарных акций номинальной стоимостью 1 (Один) рубль каждая (объявленные акции). </w:t>
      </w:r>
    </w:p>
    <w:p w:rsidR="00347132" w:rsidRPr="00A63A3B" w:rsidRDefault="00347132" w:rsidP="00347132">
      <w:pPr>
        <w:pStyle w:val="1"/>
        <w:suppressAutoHyphens/>
        <w:jc w:val="both"/>
        <w:rPr>
          <w:rFonts w:ascii="Helios" w:hAnsi="Helios"/>
          <w:sz w:val="20"/>
        </w:rPr>
      </w:pPr>
      <w:r w:rsidRPr="00A63A3B">
        <w:rPr>
          <w:rFonts w:ascii="Helios" w:hAnsi="Helios"/>
          <w:sz w:val="20"/>
        </w:rPr>
        <w:t xml:space="preserve">- Объявленные обыкновенные именные бездокументарные акции Открытого акционерного общества «Торговый Дом ГУМ»  предоставляют тот же объем прав, что и ранее размещенные </w:t>
      </w:r>
      <w:r w:rsidRPr="00A63A3B">
        <w:rPr>
          <w:rFonts w:ascii="Helios" w:hAnsi="Helios"/>
          <w:sz w:val="20"/>
        </w:rPr>
        <w:lastRenderedPageBreak/>
        <w:t>обыкновенные именные бездокументарные акции Открытого акционерного общества «Торговый Дом ГУМ», предусмотренные Уставом общества.</w:t>
      </w:r>
    </w:p>
    <w:p w:rsidR="00FA6A57" w:rsidRPr="009F486F" w:rsidRDefault="00FA6A57" w:rsidP="00363C9E">
      <w:pPr>
        <w:shd w:val="clear" w:color="auto" w:fill="FFFFFF"/>
        <w:spacing w:before="317"/>
        <w:ind w:right="-426"/>
        <w:rPr>
          <w:rFonts w:ascii="Helios" w:hAnsi="Helios"/>
          <w:bCs/>
          <w:color w:val="000000"/>
        </w:rPr>
      </w:pPr>
      <w:r w:rsidRPr="00A63A3B">
        <w:rPr>
          <w:rFonts w:ascii="Helios" w:hAnsi="Helios"/>
          <w:b/>
          <w:bCs/>
          <w:color w:val="000000"/>
        </w:rPr>
        <w:t>Итоги голосования,</w:t>
      </w:r>
      <w:r w:rsidR="00513581">
        <w:rPr>
          <w:rFonts w:ascii="Helios" w:hAnsi="Helios"/>
          <w:b/>
          <w:bCs/>
          <w:color w:val="000000"/>
        </w:rPr>
        <w:t xml:space="preserve"> </w:t>
      </w:r>
      <w:r w:rsidRPr="00A63A3B">
        <w:rPr>
          <w:rFonts w:ascii="Helios" w:hAnsi="Helios"/>
          <w:bCs/>
          <w:color w:val="000000"/>
        </w:rPr>
        <w:t>представленные  Счетной комиссией (</w:t>
      </w:r>
      <w:proofErr w:type="gramStart"/>
      <w:r w:rsidRPr="00A63A3B">
        <w:rPr>
          <w:rFonts w:ascii="Helios" w:hAnsi="Helios"/>
          <w:bCs/>
          <w:color w:val="000000"/>
        </w:rPr>
        <w:t xml:space="preserve">Протокол  № </w:t>
      </w:r>
      <w:r w:rsidR="00513581">
        <w:rPr>
          <w:rFonts w:ascii="Helios" w:hAnsi="Helios"/>
          <w:bCs/>
          <w:color w:val="000000"/>
        </w:rPr>
        <w:t>б</w:t>
      </w:r>
      <w:proofErr w:type="gramEnd"/>
      <w:r w:rsidR="00513581">
        <w:rPr>
          <w:rFonts w:ascii="Helios" w:hAnsi="Helios"/>
          <w:bCs/>
          <w:color w:val="000000"/>
        </w:rPr>
        <w:t>/н</w:t>
      </w:r>
      <w:r w:rsidRPr="00A63A3B">
        <w:rPr>
          <w:rFonts w:ascii="Helios" w:hAnsi="Helios"/>
          <w:bCs/>
          <w:color w:val="000000"/>
        </w:rPr>
        <w:t xml:space="preserve"> </w:t>
      </w:r>
      <w:r w:rsidR="00572285" w:rsidRPr="00A63A3B">
        <w:rPr>
          <w:rFonts w:ascii="Helios" w:hAnsi="Helios"/>
          <w:bCs/>
          <w:color w:val="000000"/>
        </w:rPr>
        <w:t xml:space="preserve"> </w:t>
      </w:r>
      <w:r w:rsidRPr="00A63A3B">
        <w:rPr>
          <w:rFonts w:ascii="Helios" w:hAnsi="Helios"/>
          <w:bCs/>
          <w:color w:val="000000"/>
        </w:rPr>
        <w:t xml:space="preserve">от </w:t>
      </w:r>
      <w:r w:rsidR="00347132" w:rsidRPr="00A63A3B">
        <w:rPr>
          <w:rFonts w:ascii="Helios" w:hAnsi="Helios"/>
          <w:bCs/>
          <w:color w:val="000000"/>
        </w:rPr>
        <w:t>1</w:t>
      </w:r>
      <w:r w:rsidR="00513581">
        <w:rPr>
          <w:rFonts w:ascii="Helios" w:hAnsi="Helios"/>
          <w:bCs/>
          <w:color w:val="000000"/>
        </w:rPr>
        <w:t>3</w:t>
      </w:r>
      <w:r w:rsidR="00347132" w:rsidRPr="00A63A3B">
        <w:rPr>
          <w:rFonts w:ascii="Helios" w:hAnsi="Helios"/>
          <w:bCs/>
          <w:color w:val="000000"/>
        </w:rPr>
        <w:t xml:space="preserve"> января 2015</w:t>
      </w:r>
      <w:r w:rsidRPr="00A63A3B">
        <w:rPr>
          <w:rFonts w:ascii="Helios" w:hAnsi="Helios"/>
          <w:bCs/>
          <w:color w:val="000000"/>
        </w:rPr>
        <w:t xml:space="preserve"> года) следующие:                                                                                                                                    </w:t>
      </w:r>
      <w:r w:rsidR="00363C9E" w:rsidRPr="00A63A3B">
        <w:rPr>
          <w:rFonts w:ascii="Helios" w:hAnsi="Helios"/>
          <w:bCs/>
          <w:color w:val="000000"/>
        </w:rPr>
        <w:t xml:space="preserve">          </w:t>
      </w:r>
      <w:r w:rsidRPr="009F486F">
        <w:rPr>
          <w:rFonts w:ascii="Helios" w:hAnsi="Helios"/>
          <w:b/>
          <w:color w:val="000000"/>
          <w:spacing w:val="50"/>
        </w:rPr>
        <w:t>«за»</w:t>
      </w:r>
      <w:r w:rsidRPr="009F486F">
        <w:rPr>
          <w:rFonts w:ascii="Helios" w:hAnsi="Helios"/>
          <w:b/>
          <w:color w:val="000000"/>
          <w:spacing w:val="4"/>
        </w:rPr>
        <w:t>-</w:t>
      </w:r>
      <w:r w:rsidR="00513581" w:rsidRPr="009F486F">
        <w:rPr>
          <w:rFonts w:ascii="Helios" w:hAnsi="Helios"/>
          <w:b/>
          <w:color w:val="000000"/>
          <w:spacing w:val="4"/>
        </w:rPr>
        <w:t xml:space="preserve"> </w:t>
      </w:r>
      <w:r w:rsidRPr="009F486F">
        <w:rPr>
          <w:rFonts w:ascii="Helios" w:hAnsi="Helios"/>
          <w:b/>
          <w:color w:val="000000"/>
          <w:spacing w:val="4"/>
        </w:rPr>
        <w:t xml:space="preserve"> </w:t>
      </w:r>
      <w:r w:rsidR="002C0A7B" w:rsidRPr="002C0A7B">
        <w:rPr>
          <w:rFonts w:ascii="Helios" w:hAnsi="Helios"/>
          <w:b/>
          <w:color w:val="000000"/>
          <w:spacing w:val="4"/>
        </w:rPr>
        <w:t>53</w:t>
      </w:r>
      <w:r w:rsidR="002C0A7B">
        <w:rPr>
          <w:rFonts w:ascii="Helios" w:hAnsi="Helios"/>
          <w:b/>
          <w:color w:val="000000"/>
          <w:spacing w:val="4"/>
        </w:rPr>
        <w:t> </w:t>
      </w:r>
      <w:r w:rsidR="002C0A7B" w:rsidRPr="002C0A7B">
        <w:rPr>
          <w:rFonts w:ascii="Helios" w:hAnsi="Helios"/>
          <w:b/>
          <w:color w:val="000000"/>
          <w:spacing w:val="4"/>
        </w:rPr>
        <w:t>094 313</w:t>
      </w:r>
      <w:r w:rsidR="002C0A7B">
        <w:rPr>
          <w:rFonts w:ascii="Helios" w:hAnsi="Helios"/>
          <w:b/>
          <w:color w:val="000000"/>
          <w:spacing w:val="4"/>
        </w:rPr>
        <w:t xml:space="preserve"> (</w:t>
      </w:r>
      <w:r w:rsidR="002C0A7B" w:rsidRPr="002C0A7B">
        <w:rPr>
          <w:rFonts w:ascii="Helios" w:hAnsi="Helios"/>
          <w:b/>
          <w:color w:val="000000"/>
          <w:spacing w:val="4"/>
        </w:rPr>
        <w:t>9</w:t>
      </w:r>
      <w:r w:rsidR="002C0A7B">
        <w:rPr>
          <w:rFonts w:ascii="Helios" w:hAnsi="Helios"/>
          <w:b/>
          <w:color w:val="000000"/>
          <w:spacing w:val="4"/>
        </w:rPr>
        <w:t>9.</w:t>
      </w:r>
      <w:r w:rsidR="00513581" w:rsidRPr="009F486F">
        <w:rPr>
          <w:rFonts w:ascii="Helios" w:hAnsi="Helios"/>
          <w:b/>
          <w:color w:val="000000"/>
          <w:spacing w:val="4"/>
        </w:rPr>
        <w:t>86</w:t>
      </w:r>
      <w:r w:rsidR="002C0A7B" w:rsidRPr="002C0A7B">
        <w:rPr>
          <w:rFonts w:ascii="Helios" w:hAnsi="Helios"/>
          <w:b/>
          <w:color w:val="000000"/>
          <w:spacing w:val="4"/>
        </w:rPr>
        <w:t>9</w:t>
      </w:r>
      <w:r w:rsidR="002C0A7B" w:rsidRPr="00411AC0">
        <w:rPr>
          <w:rFonts w:ascii="Helios" w:hAnsi="Helios"/>
          <w:b/>
          <w:color w:val="000000"/>
          <w:spacing w:val="4"/>
        </w:rPr>
        <w:t>9</w:t>
      </w:r>
      <w:r w:rsidR="003F76CE" w:rsidRPr="009F486F">
        <w:rPr>
          <w:rFonts w:ascii="Helios" w:hAnsi="Helios"/>
          <w:b/>
          <w:color w:val="000000"/>
          <w:spacing w:val="4"/>
        </w:rPr>
        <w:t>%</w:t>
      </w:r>
      <w:r w:rsidR="00513581" w:rsidRPr="009F486F">
        <w:rPr>
          <w:rFonts w:ascii="Helios" w:hAnsi="Helios"/>
          <w:b/>
          <w:color w:val="000000"/>
          <w:spacing w:val="4"/>
        </w:rPr>
        <w:t>)</w:t>
      </w:r>
      <w:r w:rsidR="00347132" w:rsidRPr="00A63A3B">
        <w:rPr>
          <w:rFonts w:ascii="Helios" w:hAnsi="Helios"/>
          <w:color w:val="000000"/>
          <w:spacing w:val="4"/>
        </w:rPr>
        <w:tab/>
      </w:r>
      <w:r w:rsidR="00347132" w:rsidRPr="00A63A3B">
        <w:rPr>
          <w:rFonts w:ascii="Helios" w:hAnsi="Helios"/>
          <w:color w:val="000000"/>
          <w:spacing w:val="4"/>
        </w:rPr>
        <w:tab/>
      </w:r>
      <w:r w:rsidR="00347132" w:rsidRPr="00A63A3B">
        <w:rPr>
          <w:rFonts w:ascii="Helios" w:hAnsi="Helios"/>
          <w:color w:val="000000"/>
          <w:spacing w:val="4"/>
        </w:rPr>
        <w:tab/>
      </w:r>
      <w:r w:rsidR="00347132" w:rsidRPr="00A63A3B">
        <w:rPr>
          <w:rFonts w:ascii="Helios" w:hAnsi="Helios"/>
          <w:color w:val="000000"/>
          <w:spacing w:val="4"/>
        </w:rPr>
        <w:tab/>
      </w:r>
      <w:r w:rsidR="00347132" w:rsidRPr="00A63A3B">
        <w:rPr>
          <w:rFonts w:ascii="Helios" w:hAnsi="Helios"/>
          <w:color w:val="000000"/>
          <w:spacing w:val="4"/>
        </w:rPr>
        <w:tab/>
      </w:r>
      <w:r w:rsidR="00347132" w:rsidRPr="00A63A3B">
        <w:rPr>
          <w:rFonts w:ascii="Helios" w:hAnsi="Helios"/>
          <w:color w:val="000000"/>
          <w:spacing w:val="4"/>
        </w:rPr>
        <w:tab/>
      </w:r>
      <w:r w:rsidR="00347132" w:rsidRPr="00A63A3B">
        <w:rPr>
          <w:rFonts w:ascii="Helios" w:hAnsi="Helios"/>
          <w:color w:val="000000"/>
          <w:spacing w:val="4"/>
        </w:rPr>
        <w:tab/>
      </w:r>
      <w:r w:rsidR="00347132" w:rsidRPr="00A63A3B">
        <w:rPr>
          <w:rFonts w:ascii="Helios" w:hAnsi="Helios"/>
          <w:color w:val="000000"/>
          <w:spacing w:val="4"/>
        </w:rPr>
        <w:tab/>
      </w:r>
      <w:r w:rsidR="00347132" w:rsidRPr="00A63A3B">
        <w:rPr>
          <w:rFonts w:ascii="Helios" w:hAnsi="Helios"/>
          <w:color w:val="000000"/>
          <w:spacing w:val="4"/>
        </w:rPr>
        <w:tab/>
      </w:r>
      <w:r w:rsidR="00347132" w:rsidRPr="00A63A3B">
        <w:rPr>
          <w:rFonts w:ascii="Helios" w:hAnsi="Helios"/>
          <w:color w:val="000000"/>
          <w:spacing w:val="-2"/>
        </w:rPr>
        <w:t xml:space="preserve"> «</w:t>
      </w:r>
      <w:r w:rsidRPr="00A63A3B">
        <w:rPr>
          <w:rFonts w:ascii="Helios" w:hAnsi="Helios"/>
          <w:color w:val="000000"/>
          <w:spacing w:val="-2"/>
        </w:rPr>
        <w:t>против »  -</w:t>
      </w:r>
      <w:r w:rsidR="00513581" w:rsidRPr="00513581">
        <w:rPr>
          <w:rFonts w:ascii="Helios" w:hAnsi="Helios"/>
          <w:color w:val="000000"/>
          <w:spacing w:val="-2"/>
        </w:rPr>
        <w:t xml:space="preserve"> 36</w:t>
      </w:r>
      <w:r w:rsidR="00513581">
        <w:rPr>
          <w:rFonts w:ascii="Helios" w:hAnsi="Helios"/>
          <w:color w:val="000000"/>
          <w:spacing w:val="-2"/>
          <w:lang w:val="en-US"/>
        </w:rPr>
        <w:t> </w:t>
      </w:r>
      <w:r w:rsidR="00513581" w:rsidRPr="00513581">
        <w:rPr>
          <w:rFonts w:ascii="Helios" w:hAnsi="Helios"/>
          <w:color w:val="000000"/>
          <w:spacing w:val="-2"/>
        </w:rPr>
        <w:t>090  (0.0679</w:t>
      </w:r>
      <w:r w:rsidR="003F76CE">
        <w:rPr>
          <w:rFonts w:ascii="Helios" w:hAnsi="Helios"/>
          <w:color w:val="000000"/>
          <w:spacing w:val="-2"/>
        </w:rPr>
        <w:t>%</w:t>
      </w:r>
      <w:r w:rsidR="00513581" w:rsidRPr="00513581">
        <w:rPr>
          <w:rFonts w:ascii="Helios" w:hAnsi="Helios"/>
          <w:color w:val="000000"/>
          <w:spacing w:val="-2"/>
        </w:rPr>
        <w:t xml:space="preserve">)   </w:t>
      </w:r>
      <w:r w:rsidRPr="00A63A3B">
        <w:rPr>
          <w:rFonts w:ascii="Helios" w:hAnsi="Helios"/>
          <w:color w:val="000000"/>
          <w:spacing w:val="-2"/>
        </w:rPr>
        <w:t xml:space="preserve">    </w:t>
      </w:r>
    </w:p>
    <w:p w:rsidR="00FA6A57" w:rsidRPr="00A63A3B" w:rsidRDefault="00FA6A57" w:rsidP="00FA6A57">
      <w:pPr>
        <w:shd w:val="clear" w:color="auto" w:fill="FFFFFF"/>
        <w:ind w:left="22"/>
        <w:rPr>
          <w:rFonts w:ascii="Helios" w:hAnsi="Helios"/>
        </w:rPr>
      </w:pPr>
      <w:r w:rsidRPr="00A63A3B">
        <w:rPr>
          <w:rFonts w:ascii="Helios" w:hAnsi="Helios"/>
          <w:color w:val="000000"/>
          <w:spacing w:val="6"/>
        </w:rPr>
        <w:t>«воздержались» -</w:t>
      </w:r>
      <w:r w:rsidR="00513581" w:rsidRPr="009F486F">
        <w:rPr>
          <w:rFonts w:ascii="Helios" w:hAnsi="Helios"/>
          <w:color w:val="000000"/>
          <w:spacing w:val="6"/>
        </w:rPr>
        <w:t xml:space="preserve"> 31</w:t>
      </w:r>
      <w:r w:rsidR="00513581">
        <w:rPr>
          <w:rFonts w:ascii="Helios" w:hAnsi="Helios"/>
          <w:color w:val="000000"/>
          <w:spacing w:val="6"/>
          <w:lang w:val="en-US"/>
        </w:rPr>
        <w:t> </w:t>
      </w:r>
      <w:r w:rsidR="00513581" w:rsidRPr="009F486F">
        <w:rPr>
          <w:rFonts w:ascii="Helios" w:hAnsi="Helios"/>
          <w:color w:val="000000"/>
          <w:spacing w:val="6"/>
        </w:rPr>
        <w:t>530  (0.0593</w:t>
      </w:r>
      <w:r w:rsidR="003F76CE">
        <w:rPr>
          <w:rFonts w:ascii="Helios" w:hAnsi="Helios"/>
          <w:color w:val="000000"/>
          <w:spacing w:val="6"/>
        </w:rPr>
        <w:t>%</w:t>
      </w:r>
      <w:r w:rsidR="00513581" w:rsidRPr="009F486F">
        <w:rPr>
          <w:rFonts w:ascii="Helios" w:hAnsi="Helios"/>
          <w:color w:val="000000"/>
          <w:spacing w:val="6"/>
        </w:rPr>
        <w:t>)</w:t>
      </w:r>
      <w:r w:rsidRPr="00A63A3B">
        <w:rPr>
          <w:rFonts w:ascii="Helios" w:hAnsi="Helios"/>
          <w:color w:val="000000"/>
          <w:spacing w:val="6"/>
        </w:rPr>
        <w:t xml:space="preserve">  </w:t>
      </w:r>
    </w:p>
    <w:p w:rsidR="00827B1E" w:rsidRPr="009F486F" w:rsidRDefault="00827B1E" w:rsidP="00FA6A57">
      <w:pPr>
        <w:shd w:val="clear" w:color="auto" w:fill="FFFFFF"/>
        <w:ind w:left="22"/>
        <w:jc w:val="both"/>
        <w:outlineLvl w:val="0"/>
        <w:rPr>
          <w:rFonts w:ascii="Helios" w:hAnsi="Helios"/>
          <w:b/>
          <w:bCs/>
          <w:color w:val="434343"/>
          <w:spacing w:val="-7"/>
        </w:rPr>
      </w:pPr>
    </w:p>
    <w:p w:rsidR="00FA6A57" w:rsidRPr="009F486F" w:rsidRDefault="00021094" w:rsidP="00FA6A57">
      <w:pPr>
        <w:shd w:val="clear" w:color="auto" w:fill="FFFFFF"/>
        <w:ind w:left="22"/>
        <w:jc w:val="both"/>
        <w:outlineLvl w:val="0"/>
        <w:rPr>
          <w:rFonts w:ascii="Helios" w:hAnsi="Helios"/>
          <w:b/>
          <w:bCs/>
          <w:spacing w:val="-7"/>
        </w:rPr>
      </w:pPr>
      <w:r>
        <w:rPr>
          <w:rFonts w:ascii="Helios" w:hAnsi="Helios"/>
          <w:b/>
          <w:bCs/>
          <w:spacing w:val="-7"/>
        </w:rPr>
        <w:t>РЕШЕНИЕ ПРИНЯТО.</w:t>
      </w:r>
    </w:p>
    <w:p w:rsidR="00FA6A57" w:rsidRPr="00A63A3B" w:rsidRDefault="00FA6A57" w:rsidP="00FA6A57">
      <w:pPr>
        <w:shd w:val="clear" w:color="auto" w:fill="FFFFFF"/>
        <w:ind w:left="22"/>
        <w:jc w:val="both"/>
        <w:outlineLvl w:val="0"/>
        <w:rPr>
          <w:rFonts w:ascii="Helios" w:hAnsi="Helios"/>
          <w:b/>
          <w:bCs/>
          <w:color w:val="434343"/>
          <w:spacing w:val="-7"/>
        </w:rPr>
      </w:pPr>
    </w:p>
    <w:p w:rsidR="0076771A" w:rsidRPr="00A63A3B" w:rsidRDefault="00347132" w:rsidP="0076771A">
      <w:pPr>
        <w:ind w:left="22"/>
        <w:rPr>
          <w:rFonts w:ascii="Helios" w:hAnsi="Helios"/>
          <w:b/>
        </w:rPr>
      </w:pPr>
      <w:r w:rsidRPr="00A63A3B">
        <w:rPr>
          <w:rFonts w:ascii="Helios" w:hAnsi="Helios"/>
          <w:b/>
        </w:rPr>
        <w:t xml:space="preserve">2. Утверждение Устава Открытого акционерного общества «Торговый Дом ГУМ» в новой </w:t>
      </w:r>
      <w:r w:rsidR="0076771A" w:rsidRPr="00A63A3B">
        <w:rPr>
          <w:rFonts w:ascii="Helios" w:hAnsi="Helios"/>
          <w:b/>
        </w:rPr>
        <w:t xml:space="preserve">    </w:t>
      </w:r>
    </w:p>
    <w:p w:rsidR="00347132" w:rsidRPr="00A63A3B" w:rsidRDefault="0076771A" w:rsidP="0076771A">
      <w:pPr>
        <w:ind w:left="22"/>
        <w:rPr>
          <w:rFonts w:ascii="Helios" w:hAnsi="Helios"/>
          <w:b/>
        </w:rPr>
      </w:pPr>
      <w:r w:rsidRPr="00A63A3B">
        <w:rPr>
          <w:rFonts w:ascii="Helios" w:hAnsi="Helios"/>
          <w:b/>
        </w:rPr>
        <w:t xml:space="preserve">     редакции.</w:t>
      </w:r>
    </w:p>
    <w:p w:rsidR="00D9765E" w:rsidRDefault="00D9765E" w:rsidP="00D9765E">
      <w:pPr>
        <w:shd w:val="clear" w:color="auto" w:fill="FFFFFF"/>
        <w:jc w:val="both"/>
        <w:rPr>
          <w:rFonts w:ascii="Helios" w:hAnsi="Helios"/>
          <w:color w:val="000000"/>
          <w:spacing w:val="1"/>
        </w:rPr>
      </w:pPr>
    </w:p>
    <w:p w:rsidR="00D9765E" w:rsidRPr="00F266B5" w:rsidRDefault="00D9765E" w:rsidP="00D9765E">
      <w:pPr>
        <w:shd w:val="clear" w:color="auto" w:fill="FFFFFF"/>
        <w:jc w:val="both"/>
        <w:rPr>
          <w:rFonts w:ascii="Helios" w:hAnsi="Helios"/>
          <w:spacing w:val="-1"/>
        </w:rPr>
      </w:pPr>
      <w:r w:rsidRPr="00A63A3B">
        <w:rPr>
          <w:rFonts w:ascii="Helios" w:hAnsi="Helios"/>
          <w:color w:val="000000"/>
          <w:spacing w:val="1"/>
        </w:rPr>
        <w:t>Число голосов, которыми обладали лица, включенные в список лиц, имею</w:t>
      </w:r>
      <w:r w:rsidRPr="00A63A3B">
        <w:rPr>
          <w:rFonts w:ascii="Helios" w:hAnsi="Helios"/>
          <w:color w:val="000000"/>
          <w:spacing w:val="1"/>
        </w:rPr>
        <w:softHyphen/>
      </w:r>
      <w:r w:rsidRPr="00A63A3B">
        <w:rPr>
          <w:rFonts w:ascii="Helios" w:hAnsi="Helios"/>
          <w:color w:val="000000"/>
          <w:spacing w:val="9"/>
        </w:rPr>
        <w:t>щих право на участие во внеочередном общем собрании</w:t>
      </w:r>
      <w:r>
        <w:rPr>
          <w:rFonts w:ascii="Helios" w:hAnsi="Helios"/>
          <w:color w:val="000000"/>
          <w:spacing w:val="9"/>
        </w:rPr>
        <w:t>, по данному вопросу повестки дня общего собрания</w:t>
      </w:r>
      <w:r w:rsidRPr="00A63A3B">
        <w:rPr>
          <w:rFonts w:ascii="Helios" w:hAnsi="Helios"/>
          <w:color w:val="000000"/>
          <w:spacing w:val="-1"/>
        </w:rPr>
        <w:t xml:space="preserve">   </w:t>
      </w:r>
      <w:r w:rsidRPr="00513581">
        <w:rPr>
          <w:rFonts w:ascii="Helios" w:hAnsi="Helios"/>
          <w:spacing w:val="-1"/>
        </w:rPr>
        <w:t xml:space="preserve">-   </w:t>
      </w:r>
      <w:r w:rsidRPr="0066536C">
        <w:rPr>
          <w:rFonts w:ascii="Helios" w:hAnsi="Helios"/>
          <w:b/>
          <w:spacing w:val="-1"/>
        </w:rPr>
        <w:t xml:space="preserve">60 000 000.                                                                      </w:t>
      </w:r>
    </w:p>
    <w:p w:rsidR="00D9765E" w:rsidRPr="00D9765E" w:rsidRDefault="00D9765E" w:rsidP="00D9765E">
      <w:pPr>
        <w:shd w:val="clear" w:color="auto" w:fill="FFFFFF"/>
        <w:jc w:val="both"/>
        <w:rPr>
          <w:rFonts w:ascii="Helios" w:hAnsi="Helios"/>
          <w:spacing w:val="-1"/>
        </w:rPr>
      </w:pPr>
      <w:r>
        <w:rPr>
          <w:rFonts w:ascii="Helios" w:hAnsi="Helios"/>
          <w:color w:val="000000"/>
          <w:spacing w:val="1"/>
        </w:rPr>
        <w:t>Число</w:t>
      </w:r>
      <w:r w:rsidRPr="00A63A3B">
        <w:rPr>
          <w:rFonts w:ascii="Helios" w:hAnsi="Helios"/>
          <w:color w:val="000000"/>
          <w:spacing w:val="1"/>
        </w:rPr>
        <w:t xml:space="preserve"> голосов,</w:t>
      </w:r>
      <w:r>
        <w:rPr>
          <w:rFonts w:ascii="Helios" w:hAnsi="Helios"/>
          <w:color w:val="000000"/>
          <w:spacing w:val="1"/>
        </w:rPr>
        <w:t xml:space="preserve"> приходящихся на г</w:t>
      </w:r>
      <w:r>
        <w:rPr>
          <w:rFonts w:ascii="Helios" w:hAnsi="Helios"/>
          <w:color w:val="000000"/>
          <w:spacing w:val="-1"/>
        </w:rPr>
        <w:t>олосующие акции общества по данному вопросу повестки дня внеочередного общего собрания с учетом положений пункта 4.20 Положения</w:t>
      </w:r>
      <w:r w:rsidRPr="00A63A3B">
        <w:rPr>
          <w:rFonts w:ascii="Helios" w:hAnsi="Helios"/>
          <w:color w:val="000000"/>
          <w:spacing w:val="-1"/>
        </w:rPr>
        <w:t xml:space="preserve"> – </w:t>
      </w:r>
      <w:r w:rsidRPr="0066536C">
        <w:rPr>
          <w:rFonts w:ascii="Helios" w:hAnsi="Helios"/>
          <w:b/>
          <w:spacing w:val="-1"/>
        </w:rPr>
        <w:t xml:space="preserve">60 000 000.                                                                                                                           </w:t>
      </w:r>
    </w:p>
    <w:p w:rsidR="00D9765E" w:rsidRDefault="00D9765E" w:rsidP="00D9765E">
      <w:pPr>
        <w:shd w:val="clear" w:color="auto" w:fill="FFFFFF"/>
        <w:rPr>
          <w:rFonts w:ascii="Helios" w:hAnsi="Helios"/>
          <w:color w:val="000000"/>
          <w:spacing w:val="-1"/>
        </w:rPr>
      </w:pPr>
      <w:r w:rsidRPr="00A63A3B">
        <w:rPr>
          <w:rFonts w:ascii="Helios" w:hAnsi="Helios"/>
          <w:color w:val="000000"/>
        </w:rPr>
        <w:t>Число голосов, которыми обладали лица, принявшие участие во внеочеред</w:t>
      </w:r>
      <w:r w:rsidRPr="00A63A3B">
        <w:rPr>
          <w:rFonts w:ascii="Helios" w:hAnsi="Helios"/>
          <w:color w:val="000000"/>
        </w:rPr>
        <w:softHyphen/>
      </w:r>
      <w:r>
        <w:rPr>
          <w:rFonts w:ascii="Helios" w:hAnsi="Helios"/>
          <w:color w:val="000000"/>
          <w:spacing w:val="-1"/>
        </w:rPr>
        <w:t xml:space="preserve">ном общем собрании, по данному вопросу повестки дня общего собрания </w:t>
      </w:r>
      <w:r w:rsidRPr="00A63A3B">
        <w:rPr>
          <w:rFonts w:ascii="Helios" w:hAnsi="Helios"/>
          <w:color w:val="000000"/>
          <w:spacing w:val="-1"/>
        </w:rPr>
        <w:t xml:space="preserve">– </w:t>
      </w:r>
      <w:r w:rsidRPr="0066536C">
        <w:rPr>
          <w:rFonts w:ascii="Helios" w:hAnsi="Helios"/>
          <w:b/>
          <w:color w:val="000000"/>
          <w:spacing w:val="-1"/>
        </w:rPr>
        <w:t>53</w:t>
      </w:r>
      <w:r w:rsidRPr="0066536C">
        <w:rPr>
          <w:rFonts w:ascii="Helios" w:hAnsi="Helios"/>
          <w:b/>
          <w:color w:val="000000"/>
          <w:spacing w:val="-1"/>
          <w:lang w:val="en-US"/>
        </w:rPr>
        <w:t> </w:t>
      </w:r>
      <w:r w:rsidRPr="0066536C">
        <w:rPr>
          <w:rFonts w:ascii="Helios" w:hAnsi="Helios"/>
          <w:b/>
          <w:color w:val="000000"/>
          <w:spacing w:val="-1"/>
        </w:rPr>
        <w:t>163</w:t>
      </w:r>
      <w:r w:rsidR="00021094" w:rsidRPr="0066536C">
        <w:rPr>
          <w:rFonts w:ascii="Helios" w:hAnsi="Helios"/>
          <w:b/>
          <w:color w:val="000000"/>
          <w:spacing w:val="-1"/>
        </w:rPr>
        <w:t> </w:t>
      </w:r>
      <w:r w:rsidRPr="0066536C">
        <w:rPr>
          <w:rFonts w:ascii="Helios" w:hAnsi="Helios"/>
          <w:b/>
          <w:color w:val="000000"/>
          <w:spacing w:val="-1"/>
        </w:rPr>
        <w:t>493</w:t>
      </w:r>
      <w:r w:rsidR="00021094" w:rsidRPr="0066536C">
        <w:rPr>
          <w:rFonts w:ascii="Helios" w:hAnsi="Helios"/>
          <w:b/>
          <w:color w:val="000000"/>
          <w:spacing w:val="-1"/>
        </w:rPr>
        <w:t>.</w:t>
      </w:r>
      <w:r w:rsidRPr="00A63A3B">
        <w:rPr>
          <w:rFonts w:ascii="Helios" w:hAnsi="Helios"/>
          <w:color w:val="FF0000"/>
          <w:spacing w:val="-1"/>
        </w:rPr>
        <w:t xml:space="preserve"> </w:t>
      </w:r>
    </w:p>
    <w:p w:rsidR="00D9765E" w:rsidRDefault="00D9765E" w:rsidP="00D9765E">
      <w:pPr>
        <w:shd w:val="clear" w:color="auto" w:fill="FFFFFF"/>
        <w:rPr>
          <w:rFonts w:ascii="Helios" w:hAnsi="Helios"/>
          <w:color w:val="000000"/>
          <w:spacing w:val="-1"/>
        </w:rPr>
      </w:pPr>
    </w:p>
    <w:p w:rsidR="00D9765E" w:rsidRPr="00312628" w:rsidRDefault="00D9765E" w:rsidP="00D9765E">
      <w:pPr>
        <w:shd w:val="clear" w:color="auto" w:fill="FFFFFF"/>
        <w:rPr>
          <w:rFonts w:ascii="Helios" w:hAnsi="Helios"/>
          <w:color w:val="000000"/>
          <w:spacing w:val="-1"/>
        </w:rPr>
      </w:pPr>
      <w:r w:rsidRPr="00312628">
        <w:rPr>
          <w:rFonts w:ascii="Helios" w:hAnsi="Helios"/>
          <w:color w:val="000000"/>
          <w:spacing w:val="-1"/>
        </w:rPr>
        <w:t>Кв</w:t>
      </w:r>
      <w:r w:rsidR="00021094" w:rsidRPr="00312628">
        <w:rPr>
          <w:rFonts w:ascii="Helios" w:hAnsi="Helios"/>
          <w:color w:val="000000"/>
          <w:spacing w:val="-1"/>
        </w:rPr>
        <w:t>орум по данному вопросу име</w:t>
      </w:r>
      <w:r w:rsidR="00312628" w:rsidRPr="00312628">
        <w:rPr>
          <w:rFonts w:ascii="Helios" w:hAnsi="Helios"/>
          <w:color w:val="000000"/>
          <w:spacing w:val="-1"/>
        </w:rPr>
        <w:t>л</w:t>
      </w:r>
      <w:r w:rsidR="00021094" w:rsidRPr="00312628">
        <w:rPr>
          <w:rFonts w:ascii="Helios" w:hAnsi="Helios"/>
          <w:color w:val="000000"/>
          <w:spacing w:val="-1"/>
        </w:rPr>
        <w:t xml:space="preserve">ся - </w:t>
      </w:r>
      <w:r w:rsidR="00021094" w:rsidRPr="00312628">
        <w:rPr>
          <w:rFonts w:ascii="Helios" w:hAnsi="Helios"/>
          <w:b/>
          <w:spacing w:val="-1"/>
        </w:rPr>
        <w:t>88.6058%.</w:t>
      </w:r>
      <w:r w:rsidR="00021094" w:rsidRPr="00312628">
        <w:rPr>
          <w:rFonts w:ascii="Helios" w:hAnsi="Helios"/>
          <w:color w:val="000000"/>
          <w:spacing w:val="-1"/>
        </w:rPr>
        <w:t xml:space="preserve"> </w:t>
      </w:r>
      <w:r w:rsidRPr="00312628">
        <w:rPr>
          <w:rFonts w:ascii="Helios" w:hAnsi="Helios"/>
          <w:color w:val="000000"/>
          <w:spacing w:val="-1"/>
        </w:rPr>
        <w:t xml:space="preserve">             </w:t>
      </w:r>
    </w:p>
    <w:p w:rsidR="00D9765E" w:rsidRPr="00A63A3B" w:rsidRDefault="00D9765E" w:rsidP="00D9765E">
      <w:pPr>
        <w:widowControl/>
        <w:autoSpaceDE/>
        <w:autoSpaceDN/>
        <w:adjustRightInd/>
        <w:ind w:left="360" w:right="-82" w:hanging="360"/>
        <w:jc w:val="both"/>
        <w:rPr>
          <w:rFonts w:ascii="Helios" w:hAnsi="Helios"/>
        </w:rPr>
      </w:pPr>
    </w:p>
    <w:p w:rsidR="0076771A" w:rsidRPr="00A63A3B" w:rsidRDefault="00D9765E" w:rsidP="0076771A">
      <w:pPr>
        <w:pStyle w:val="1"/>
        <w:suppressAutoHyphens/>
        <w:jc w:val="both"/>
        <w:rPr>
          <w:rFonts w:ascii="Helios" w:hAnsi="Helios"/>
          <w:b/>
          <w:bCs/>
          <w:color w:val="000000"/>
          <w:sz w:val="20"/>
        </w:rPr>
      </w:pPr>
      <w:r>
        <w:rPr>
          <w:rFonts w:ascii="Helios" w:hAnsi="Helios"/>
          <w:b/>
          <w:bCs/>
          <w:color w:val="000000"/>
          <w:sz w:val="20"/>
        </w:rPr>
        <w:t>Ф</w:t>
      </w:r>
      <w:r w:rsidR="0076771A" w:rsidRPr="00A63A3B">
        <w:rPr>
          <w:rFonts w:ascii="Helios" w:hAnsi="Helios"/>
          <w:b/>
          <w:bCs/>
          <w:color w:val="000000"/>
          <w:sz w:val="20"/>
        </w:rPr>
        <w:t xml:space="preserve">ормулировка решения: </w:t>
      </w:r>
    </w:p>
    <w:p w:rsidR="00347132" w:rsidRPr="00A63A3B" w:rsidRDefault="00347132" w:rsidP="00347132">
      <w:pPr>
        <w:spacing w:before="20"/>
        <w:jc w:val="both"/>
        <w:rPr>
          <w:rFonts w:ascii="Helios" w:hAnsi="Helios"/>
        </w:rPr>
      </w:pPr>
      <w:r w:rsidRPr="00A63A3B">
        <w:rPr>
          <w:rFonts w:ascii="Helios" w:hAnsi="Helios"/>
        </w:rPr>
        <w:t xml:space="preserve"> - </w:t>
      </w:r>
      <w:r w:rsidR="00F266B5" w:rsidRPr="00F266B5">
        <w:rPr>
          <w:rFonts w:ascii="Helios" w:hAnsi="Helios"/>
        </w:rPr>
        <w:t xml:space="preserve"> </w:t>
      </w:r>
      <w:r w:rsidRPr="00A63A3B">
        <w:rPr>
          <w:rFonts w:ascii="Helios" w:hAnsi="Helios"/>
        </w:rPr>
        <w:t>Утвердить Устав Открытого акционерного общества «Торговый Дом ГУМ» в новой редакции.</w:t>
      </w:r>
    </w:p>
    <w:p w:rsidR="00323A79" w:rsidRPr="00A63A3B" w:rsidRDefault="00323A79" w:rsidP="00387267">
      <w:pPr>
        <w:shd w:val="clear" w:color="auto" w:fill="FFFFFF"/>
        <w:spacing w:before="317"/>
        <w:ind w:right="-568"/>
        <w:rPr>
          <w:rFonts w:ascii="Helios" w:hAnsi="Helios"/>
          <w:bCs/>
          <w:color w:val="000000"/>
        </w:rPr>
      </w:pPr>
      <w:r w:rsidRPr="00A63A3B">
        <w:rPr>
          <w:rFonts w:ascii="Helios" w:hAnsi="Helios"/>
          <w:b/>
          <w:bCs/>
          <w:color w:val="000000"/>
        </w:rPr>
        <w:t>Итоги голосования,</w:t>
      </w:r>
      <w:r w:rsidR="00E109D5">
        <w:rPr>
          <w:rFonts w:ascii="Helios" w:hAnsi="Helios"/>
          <w:b/>
          <w:bCs/>
          <w:color w:val="000000"/>
        </w:rPr>
        <w:t xml:space="preserve"> </w:t>
      </w:r>
      <w:r w:rsidRPr="00A63A3B">
        <w:rPr>
          <w:rFonts w:ascii="Helios" w:hAnsi="Helios"/>
          <w:bCs/>
          <w:color w:val="000000"/>
        </w:rPr>
        <w:t>представленные  Счетной комиссией (</w:t>
      </w:r>
      <w:proofErr w:type="gramStart"/>
      <w:r w:rsidRPr="00A63A3B">
        <w:rPr>
          <w:rFonts w:ascii="Helios" w:hAnsi="Helios"/>
          <w:bCs/>
          <w:color w:val="000000"/>
        </w:rPr>
        <w:t xml:space="preserve">Протокол  № </w:t>
      </w:r>
      <w:r w:rsidR="00827B1E">
        <w:rPr>
          <w:rFonts w:ascii="Helios" w:hAnsi="Helios"/>
          <w:bCs/>
          <w:color w:val="000000"/>
        </w:rPr>
        <w:t>б</w:t>
      </w:r>
      <w:proofErr w:type="gramEnd"/>
      <w:r w:rsidR="00827B1E">
        <w:rPr>
          <w:rFonts w:ascii="Helios" w:hAnsi="Helios"/>
          <w:bCs/>
          <w:color w:val="000000"/>
        </w:rPr>
        <w:t>/</w:t>
      </w:r>
      <w:proofErr w:type="spellStart"/>
      <w:r w:rsidR="00827B1E">
        <w:rPr>
          <w:rFonts w:ascii="Helios" w:hAnsi="Helios"/>
          <w:bCs/>
          <w:color w:val="000000"/>
        </w:rPr>
        <w:t>н</w:t>
      </w:r>
      <w:proofErr w:type="spellEnd"/>
      <w:r w:rsidR="00827B1E">
        <w:rPr>
          <w:rFonts w:ascii="Helios" w:hAnsi="Helios"/>
          <w:bCs/>
          <w:color w:val="000000"/>
        </w:rPr>
        <w:t xml:space="preserve"> </w:t>
      </w:r>
      <w:r w:rsidR="00572285" w:rsidRPr="00A63A3B">
        <w:rPr>
          <w:rFonts w:ascii="Helios" w:hAnsi="Helios"/>
          <w:bCs/>
          <w:color w:val="000000"/>
        </w:rPr>
        <w:t xml:space="preserve"> </w:t>
      </w:r>
      <w:r w:rsidRPr="00A63A3B">
        <w:rPr>
          <w:rFonts w:ascii="Helios" w:hAnsi="Helios"/>
          <w:bCs/>
          <w:color w:val="000000"/>
        </w:rPr>
        <w:t>от</w:t>
      </w:r>
      <w:r w:rsidR="00715E73">
        <w:rPr>
          <w:rFonts w:ascii="Helios" w:hAnsi="Helios"/>
          <w:bCs/>
          <w:color w:val="000000"/>
        </w:rPr>
        <w:t xml:space="preserve"> </w:t>
      </w:r>
      <w:r w:rsidRPr="00A63A3B">
        <w:rPr>
          <w:rFonts w:ascii="Helios" w:hAnsi="Helios"/>
          <w:bCs/>
          <w:color w:val="000000"/>
        </w:rPr>
        <w:t>1</w:t>
      </w:r>
      <w:r w:rsidR="00827B1E">
        <w:rPr>
          <w:rFonts w:ascii="Helios" w:hAnsi="Helios"/>
          <w:bCs/>
          <w:color w:val="000000"/>
        </w:rPr>
        <w:t>3</w:t>
      </w:r>
      <w:r w:rsidRPr="00A63A3B">
        <w:rPr>
          <w:rFonts w:ascii="Helios" w:hAnsi="Helios"/>
          <w:bCs/>
          <w:color w:val="000000"/>
        </w:rPr>
        <w:t xml:space="preserve"> января 2015 года) следующие:                                                                                                                                    </w:t>
      </w:r>
      <w:r w:rsidR="00387267" w:rsidRPr="00A63A3B">
        <w:rPr>
          <w:rFonts w:ascii="Helios" w:hAnsi="Helios"/>
          <w:bCs/>
          <w:color w:val="000000"/>
        </w:rPr>
        <w:t xml:space="preserve">             </w:t>
      </w:r>
      <w:r w:rsidRPr="009F486F">
        <w:rPr>
          <w:rFonts w:ascii="Helios" w:hAnsi="Helios"/>
          <w:b/>
          <w:color w:val="000000"/>
          <w:spacing w:val="50"/>
        </w:rPr>
        <w:t>«за»</w:t>
      </w:r>
      <w:r w:rsidRPr="009F486F">
        <w:rPr>
          <w:rFonts w:ascii="Helios" w:hAnsi="Helios"/>
          <w:b/>
          <w:color w:val="000000"/>
          <w:spacing w:val="4"/>
        </w:rPr>
        <w:t>-</w:t>
      </w:r>
      <w:r w:rsidR="00827B1E" w:rsidRPr="009F486F">
        <w:rPr>
          <w:rFonts w:ascii="Helios" w:hAnsi="Helios"/>
          <w:b/>
          <w:color w:val="000000"/>
          <w:spacing w:val="4"/>
        </w:rPr>
        <w:t xml:space="preserve">  </w:t>
      </w:r>
      <w:r w:rsidR="00411AC0" w:rsidRPr="00411AC0">
        <w:rPr>
          <w:rFonts w:ascii="Helios" w:hAnsi="Helios"/>
          <w:b/>
          <w:color w:val="000000"/>
          <w:spacing w:val="4"/>
        </w:rPr>
        <w:t>53</w:t>
      </w:r>
      <w:r w:rsidR="00411AC0">
        <w:rPr>
          <w:rFonts w:ascii="Helios" w:hAnsi="Helios"/>
          <w:b/>
          <w:color w:val="000000"/>
          <w:spacing w:val="4"/>
        </w:rPr>
        <w:t> </w:t>
      </w:r>
      <w:r w:rsidR="00411AC0" w:rsidRPr="00411AC0">
        <w:rPr>
          <w:rFonts w:ascii="Helios" w:hAnsi="Helios"/>
          <w:b/>
          <w:color w:val="000000"/>
          <w:spacing w:val="4"/>
        </w:rPr>
        <w:t>100 713</w:t>
      </w:r>
      <w:r w:rsidR="00411AC0">
        <w:rPr>
          <w:rFonts w:ascii="Helios" w:hAnsi="Helios"/>
          <w:b/>
          <w:color w:val="000000"/>
          <w:spacing w:val="4"/>
        </w:rPr>
        <w:t xml:space="preserve">  (</w:t>
      </w:r>
      <w:r w:rsidR="00411AC0" w:rsidRPr="00411AC0">
        <w:rPr>
          <w:rFonts w:ascii="Helios" w:hAnsi="Helios"/>
          <w:b/>
          <w:color w:val="000000"/>
          <w:spacing w:val="4"/>
        </w:rPr>
        <w:t>9</w:t>
      </w:r>
      <w:r w:rsidR="00411AC0">
        <w:rPr>
          <w:rFonts w:ascii="Helios" w:hAnsi="Helios"/>
          <w:b/>
          <w:color w:val="000000"/>
          <w:spacing w:val="4"/>
        </w:rPr>
        <w:t>9.</w:t>
      </w:r>
      <w:r w:rsidR="00411AC0" w:rsidRPr="00411AC0">
        <w:rPr>
          <w:rFonts w:ascii="Helios" w:hAnsi="Helios"/>
          <w:b/>
          <w:color w:val="000000"/>
          <w:spacing w:val="4"/>
        </w:rPr>
        <w:t>8</w:t>
      </w:r>
      <w:r w:rsidR="00827B1E" w:rsidRPr="009F486F">
        <w:rPr>
          <w:rFonts w:ascii="Helios" w:hAnsi="Helios"/>
          <w:b/>
          <w:color w:val="000000"/>
          <w:spacing w:val="4"/>
        </w:rPr>
        <w:t>8</w:t>
      </w:r>
      <w:r w:rsidR="00411AC0" w:rsidRPr="00411AC0">
        <w:rPr>
          <w:rFonts w:ascii="Helios" w:hAnsi="Helios"/>
          <w:b/>
          <w:color w:val="000000"/>
          <w:spacing w:val="4"/>
        </w:rPr>
        <w:t>19</w:t>
      </w:r>
      <w:r w:rsidR="003F76CE" w:rsidRPr="009F486F">
        <w:rPr>
          <w:rFonts w:ascii="Helios" w:hAnsi="Helios"/>
          <w:b/>
          <w:color w:val="000000"/>
          <w:spacing w:val="4"/>
        </w:rPr>
        <w:t>%</w:t>
      </w:r>
      <w:r w:rsidR="00827B1E" w:rsidRPr="009F486F">
        <w:rPr>
          <w:rFonts w:ascii="Helios" w:hAnsi="Helios"/>
          <w:b/>
          <w:color w:val="000000"/>
          <w:spacing w:val="4"/>
        </w:rPr>
        <w:t>)</w:t>
      </w:r>
      <w:r w:rsidRPr="00A63A3B">
        <w:rPr>
          <w:rFonts w:ascii="Helios" w:hAnsi="Helios"/>
          <w:color w:val="000000"/>
          <w:spacing w:val="4"/>
        </w:rPr>
        <w:t xml:space="preserve">  </w:t>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00827B1E">
        <w:rPr>
          <w:rFonts w:ascii="Helios" w:hAnsi="Helios"/>
          <w:color w:val="000000"/>
          <w:spacing w:val="4"/>
        </w:rPr>
        <w:t xml:space="preserve">             </w:t>
      </w:r>
      <w:r w:rsidR="00827B1E">
        <w:rPr>
          <w:rFonts w:ascii="Helios" w:hAnsi="Helios"/>
          <w:color w:val="000000"/>
          <w:spacing w:val="-2"/>
        </w:rPr>
        <w:t xml:space="preserve">«против »  </w:t>
      </w:r>
      <w:r w:rsidRPr="00A63A3B">
        <w:rPr>
          <w:rFonts w:ascii="Helios" w:hAnsi="Helios"/>
          <w:color w:val="000000"/>
          <w:spacing w:val="-2"/>
        </w:rPr>
        <w:t>-</w:t>
      </w:r>
      <w:r w:rsidR="00827B1E">
        <w:rPr>
          <w:rFonts w:ascii="Helios" w:hAnsi="Helios"/>
          <w:color w:val="000000"/>
          <w:spacing w:val="-2"/>
        </w:rPr>
        <w:t xml:space="preserve"> 17</w:t>
      </w:r>
      <w:r w:rsidR="00411AC0">
        <w:rPr>
          <w:rFonts w:ascii="Helios" w:hAnsi="Helios"/>
          <w:color w:val="000000"/>
          <w:spacing w:val="-2"/>
          <w:lang w:val="en-US"/>
        </w:rPr>
        <w:t xml:space="preserve"> </w:t>
      </w:r>
      <w:r w:rsidR="00A06976">
        <w:rPr>
          <w:rFonts w:ascii="Helios" w:hAnsi="Helios"/>
          <w:color w:val="000000"/>
          <w:spacing w:val="-2"/>
          <w:lang w:val="en-US"/>
        </w:rPr>
        <w:t>`</w:t>
      </w:r>
      <w:r w:rsidR="00827B1E">
        <w:rPr>
          <w:rFonts w:ascii="Helios" w:hAnsi="Helios"/>
          <w:color w:val="000000"/>
          <w:spacing w:val="-2"/>
        </w:rPr>
        <w:t>110  (0.0322</w:t>
      </w:r>
      <w:r w:rsidR="003F76CE">
        <w:rPr>
          <w:rFonts w:ascii="Helios" w:hAnsi="Helios"/>
          <w:color w:val="000000"/>
          <w:spacing w:val="-2"/>
        </w:rPr>
        <w:t>%</w:t>
      </w:r>
      <w:r w:rsidR="00827B1E">
        <w:rPr>
          <w:rFonts w:ascii="Helios" w:hAnsi="Helios"/>
          <w:color w:val="000000"/>
          <w:spacing w:val="-2"/>
        </w:rPr>
        <w:t>)</w:t>
      </w:r>
      <w:r w:rsidRPr="00A63A3B">
        <w:rPr>
          <w:rFonts w:ascii="Helios" w:hAnsi="Helios"/>
          <w:color w:val="000000"/>
          <w:spacing w:val="-2"/>
        </w:rPr>
        <w:t xml:space="preserve">    </w:t>
      </w:r>
    </w:p>
    <w:p w:rsidR="00323A79" w:rsidRPr="00A63A3B" w:rsidRDefault="00323A79" w:rsidP="00323A79">
      <w:pPr>
        <w:shd w:val="clear" w:color="auto" w:fill="FFFFFF"/>
        <w:ind w:left="22"/>
        <w:rPr>
          <w:rFonts w:ascii="Helios" w:hAnsi="Helios"/>
        </w:rPr>
      </w:pPr>
      <w:r w:rsidRPr="00A63A3B">
        <w:rPr>
          <w:rFonts w:ascii="Helios" w:hAnsi="Helios"/>
          <w:color w:val="000000"/>
          <w:spacing w:val="6"/>
        </w:rPr>
        <w:t>«воздержались» -</w:t>
      </w:r>
      <w:r w:rsidR="00827B1E">
        <w:rPr>
          <w:rFonts w:ascii="Helios" w:hAnsi="Helios"/>
          <w:color w:val="000000"/>
          <w:spacing w:val="6"/>
        </w:rPr>
        <w:t xml:space="preserve"> 35 690  (0.0671</w:t>
      </w:r>
      <w:r w:rsidR="003F76CE">
        <w:rPr>
          <w:rFonts w:ascii="Helios" w:hAnsi="Helios"/>
          <w:color w:val="000000"/>
          <w:spacing w:val="6"/>
        </w:rPr>
        <w:t>%</w:t>
      </w:r>
      <w:r w:rsidR="00827B1E">
        <w:rPr>
          <w:rFonts w:ascii="Helios" w:hAnsi="Helios"/>
          <w:color w:val="000000"/>
          <w:spacing w:val="6"/>
        </w:rPr>
        <w:t xml:space="preserve">) </w:t>
      </w:r>
      <w:r w:rsidRPr="00A63A3B">
        <w:rPr>
          <w:rFonts w:ascii="Helios" w:hAnsi="Helios"/>
          <w:color w:val="000000"/>
          <w:spacing w:val="6"/>
        </w:rPr>
        <w:t xml:space="preserve">  </w:t>
      </w:r>
    </w:p>
    <w:p w:rsidR="00323A79" w:rsidRDefault="00323A79" w:rsidP="00323A79">
      <w:pPr>
        <w:shd w:val="clear" w:color="auto" w:fill="FFFFFF"/>
        <w:ind w:left="22"/>
        <w:jc w:val="both"/>
        <w:outlineLvl w:val="0"/>
        <w:rPr>
          <w:rFonts w:ascii="Helios" w:hAnsi="Helios"/>
          <w:b/>
          <w:bCs/>
          <w:color w:val="434343"/>
          <w:spacing w:val="-7"/>
        </w:rPr>
      </w:pPr>
    </w:p>
    <w:p w:rsidR="00827B1E" w:rsidRPr="00827B1E" w:rsidRDefault="00827B1E" w:rsidP="00323A79">
      <w:pPr>
        <w:shd w:val="clear" w:color="auto" w:fill="FFFFFF"/>
        <w:ind w:left="22"/>
        <w:jc w:val="both"/>
        <w:outlineLvl w:val="0"/>
        <w:rPr>
          <w:rFonts w:ascii="Helios" w:hAnsi="Helios"/>
          <w:b/>
          <w:bCs/>
          <w:spacing w:val="-7"/>
        </w:rPr>
      </w:pPr>
      <w:r w:rsidRPr="00827B1E">
        <w:rPr>
          <w:rFonts w:ascii="Helios" w:hAnsi="Helios"/>
          <w:b/>
          <w:bCs/>
          <w:spacing w:val="-7"/>
        </w:rPr>
        <w:t>РЕШЕНИЕ ПРИНЯТО.</w:t>
      </w:r>
    </w:p>
    <w:p w:rsidR="00323A79" w:rsidRPr="00A63A3B" w:rsidRDefault="00323A79" w:rsidP="00347132">
      <w:pPr>
        <w:jc w:val="both"/>
        <w:rPr>
          <w:rFonts w:ascii="Helios" w:hAnsi="Helios"/>
        </w:rPr>
      </w:pPr>
    </w:p>
    <w:p w:rsidR="0076771A" w:rsidRPr="00A63A3B" w:rsidRDefault="00347132" w:rsidP="00347132">
      <w:pPr>
        <w:jc w:val="both"/>
        <w:rPr>
          <w:rFonts w:ascii="Helios" w:hAnsi="Helios"/>
          <w:b/>
        </w:rPr>
      </w:pPr>
      <w:r w:rsidRPr="00A63A3B">
        <w:rPr>
          <w:rFonts w:ascii="Helios" w:hAnsi="Helios"/>
          <w:b/>
        </w:rPr>
        <w:t xml:space="preserve">3. </w:t>
      </w:r>
      <w:r w:rsidR="0076771A" w:rsidRPr="00A63A3B">
        <w:rPr>
          <w:rFonts w:ascii="Helios" w:hAnsi="Helios"/>
          <w:b/>
        </w:rPr>
        <w:t xml:space="preserve"> </w:t>
      </w:r>
      <w:r w:rsidRPr="00A63A3B">
        <w:rPr>
          <w:rFonts w:ascii="Helios" w:hAnsi="Helios"/>
          <w:b/>
        </w:rPr>
        <w:t xml:space="preserve">Об увеличении уставного капитала Открытого акционерного общества «Торговый Дом </w:t>
      </w:r>
      <w:r w:rsidR="0076771A" w:rsidRPr="00A63A3B">
        <w:rPr>
          <w:rFonts w:ascii="Helios" w:hAnsi="Helios"/>
          <w:b/>
        </w:rPr>
        <w:t xml:space="preserve"> </w:t>
      </w:r>
    </w:p>
    <w:p w:rsidR="00347132" w:rsidRPr="00A63A3B" w:rsidRDefault="0076771A" w:rsidP="00347132">
      <w:pPr>
        <w:jc w:val="both"/>
        <w:rPr>
          <w:rFonts w:ascii="Helios" w:hAnsi="Helios"/>
          <w:b/>
        </w:rPr>
      </w:pPr>
      <w:r w:rsidRPr="00A63A3B">
        <w:rPr>
          <w:rFonts w:ascii="Helios" w:hAnsi="Helios"/>
          <w:b/>
        </w:rPr>
        <w:t xml:space="preserve">      </w:t>
      </w:r>
      <w:r w:rsidR="00347132" w:rsidRPr="00A63A3B">
        <w:rPr>
          <w:rFonts w:ascii="Helios" w:hAnsi="Helios"/>
          <w:b/>
        </w:rPr>
        <w:t xml:space="preserve">ГУМ» </w:t>
      </w:r>
      <w:r w:rsidRPr="00A63A3B">
        <w:rPr>
          <w:rFonts w:ascii="Helios" w:hAnsi="Helios"/>
          <w:b/>
        </w:rPr>
        <w:t xml:space="preserve"> </w:t>
      </w:r>
      <w:r w:rsidR="00347132" w:rsidRPr="00A63A3B">
        <w:rPr>
          <w:rFonts w:ascii="Helios" w:hAnsi="Helios"/>
          <w:b/>
        </w:rPr>
        <w:t>путем размещения дополнитель</w:t>
      </w:r>
      <w:r w:rsidRPr="00A63A3B">
        <w:rPr>
          <w:rFonts w:ascii="Helios" w:hAnsi="Helios"/>
          <w:b/>
        </w:rPr>
        <w:t>ных акций по закрытой подписке.</w:t>
      </w:r>
    </w:p>
    <w:p w:rsidR="0076771A" w:rsidRDefault="0076771A" w:rsidP="00347132">
      <w:pPr>
        <w:jc w:val="both"/>
        <w:rPr>
          <w:rFonts w:ascii="Helios" w:hAnsi="Helios"/>
          <w:b/>
          <w:u w:val="single"/>
        </w:rPr>
      </w:pPr>
    </w:p>
    <w:p w:rsidR="00D9765E" w:rsidRPr="00F266B5" w:rsidRDefault="00D9765E" w:rsidP="00D9765E">
      <w:pPr>
        <w:shd w:val="clear" w:color="auto" w:fill="FFFFFF"/>
        <w:jc w:val="both"/>
        <w:rPr>
          <w:rFonts w:ascii="Helios" w:hAnsi="Helios"/>
          <w:spacing w:val="-1"/>
        </w:rPr>
      </w:pPr>
      <w:r w:rsidRPr="00A63A3B">
        <w:rPr>
          <w:rFonts w:ascii="Helios" w:hAnsi="Helios"/>
          <w:color w:val="000000"/>
          <w:spacing w:val="1"/>
        </w:rPr>
        <w:t>Число голосов, которыми обладали лица, включенные в список лиц, имею</w:t>
      </w:r>
      <w:r w:rsidRPr="00A63A3B">
        <w:rPr>
          <w:rFonts w:ascii="Helios" w:hAnsi="Helios"/>
          <w:color w:val="000000"/>
          <w:spacing w:val="1"/>
        </w:rPr>
        <w:softHyphen/>
      </w:r>
      <w:r w:rsidRPr="00A63A3B">
        <w:rPr>
          <w:rFonts w:ascii="Helios" w:hAnsi="Helios"/>
          <w:color w:val="000000"/>
          <w:spacing w:val="9"/>
        </w:rPr>
        <w:t>щих право на участие во внеочередном общем собрании</w:t>
      </w:r>
      <w:r>
        <w:rPr>
          <w:rFonts w:ascii="Helios" w:hAnsi="Helios"/>
          <w:color w:val="000000"/>
          <w:spacing w:val="9"/>
        </w:rPr>
        <w:t>, по данному вопросу повестки дня общего собрания</w:t>
      </w:r>
      <w:r w:rsidRPr="00A63A3B">
        <w:rPr>
          <w:rFonts w:ascii="Helios" w:hAnsi="Helios"/>
          <w:color w:val="000000"/>
          <w:spacing w:val="-1"/>
        </w:rPr>
        <w:t xml:space="preserve">   </w:t>
      </w:r>
      <w:r w:rsidRPr="00513581">
        <w:rPr>
          <w:rFonts w:ascii="Helios" w:hAnsi="Helios"/>
          <w:spacing w:val="-1"/>
        </w:rPr>
        <w:t xml:space="preserve">-   </w:t>
      </w:r>
      <w:r w:rsidRPr="0066536C">
        <w:rPr>
          <w:rFonts w:ascii="Helios" w:hAnsi="Helios"/>
          <w:b/>
          <w:spacing w:val="-1"/>
        </w:rPr>
        <w:t xml:space="preserve">60 000 000.                                                                      </w:t>
      </w:r>
    </w:p>
    <w:p w:rsidR="00D9765E" w:rsidRPr="00D9765E" w:rsidRDefault="00D9765E" w:rsidP="00D9765E">
      <w:pPr>
        <w:shd w:val="clear" w:color="auto" w:fill="FFFFFF"/>
        <w:jc w:val="both"/>
        <w:rPr>
          <w:rFonts w:ascii="Helios" w:hAnsi="Helios"/>
          <w:spacing w:val="-1"/>
        </w:rPr>
      </w:pPr>
      <w:r>
        <w:rPr>
          <w:rFonts w:ascii="Helios" w:hAnsi="Helios"/>
          <w:color w:val="000000"/>
          <w:spacing w:val="1"/>
        </w:rPr>
        <w:t>Число</w:t>
      </w:r>
      <w:r w:rsidRPr="00A63A3B">
        <w:rPr>
          <w:rFonts w:ascii="Helios" w:hAnsi="Helios"/>
          <w:color w:val="000000"/>
          <w:spacing w:val="1"/>
        </w:rPr>
        <w:t xml:space="preserve"> голосов,</w:t>
      </w:r>
      <w:r>
        <w:rPr>
          <w:rFonts w:ascii="Helios" w:hAnsi="Helios"/>
          <w:color w:val="000000"/>
          <w:spacing w:val="1"/>
        </w:rPr>
        <w:t xml:space="preserve"> приходящихся на г</w:t>
      </w:r>
      <w:r>
        <w:rPr>
          <w:rFonts w:ascii="Helios" w:hAnsi="Helios"/>
          <w:color w:val="000000"/>
          <w:spacing w:val="-1"/>
        </w:rPr>
        <w:t>олосующие акции общества по данному вопросу повестки дня внеочередного общего собрания с учетом положений пункта 4.20 Положения</w:t>
      </w:r>
      <w:r w:rsidRPr="00A63A3B">
        <w:rPr>
          <w:rFonts w:ascii="Helios" w:hAnsi="Helios"/>
          <w:color w:val="000000"/>
          <w:spacing w:val="-1"/>
        </w:rPr>
        <w:t xml:space="preserve"> – </w:t>
      </w:r>
      <w:r w:rsidRPr="0066536C">
        <w:rPr>
          <w:rFonts w:ascii="Helios" w:hAnsi="Helios"/>
          <w:b/>
          <w:spacing w:val="-1"/>
        </w:rPr>
        <w:t xml:space="preserve">60 000 000.                                                                                                                          </w:t>
      </w:r>
    </w:p>
    <w:p w:rsidR="00D9765E" w:rsidRDefault="00D9765E" w:rsidP="00D9765E">
      <w:pPr>
        <w:shd w:val="clear" w:color="auto" w:fill="FFFFFF"/>
        <w:rPr>
          <w:rFonts w:ascii="Helios" w:hAnsi="Helios"/>
          <w:color w:val="000000"/>
          <w:spacing w:val="-1"/>
        </w:rPr>
      </w:pPr>
      <w:r w:rsidRPr="00A63A3B">
        <w:rPr>
          <w:rFonts w:ascii="Helios" w:hAnsi="Helios"/>
          <w:color w:val="000000"/>
        </w:rPr>
        <w:t>Число голосов, которыми обладали лица, принявшие участие во внеочеред</w:t>
      </w:r>
      <w:r w:rsidRPr="00A63A3B">
        <w:rPr>
          <w:rFonts w:ascii="Helios" w:hAnsi="Helios"/>
          <w:color w:val="000000"/>
        </w:rPr>
        <w:softHyphen/>
      </w:r>
      <w:r>
        <w:rPr>
          <w:rFonts w:ascii="Helios" w:hAnsi="Helios"/>
          <w:color w:val="000000"/>
          <w:spacing w:val="-1"/>
        </w:rPr>
        <w:t xml:space="preserve">ном общем собрании, по данному вопросу повестки дня общего собрания </w:t>
      </w:r>
      <w:r w:rsidRPr="00A63A3B">
        <w:rPr>
          <w:rFonts w:ascii="Helios" w:hAnsi="Helios"/>
          <w:color w:val="000000"/>
          <w:spacing w:val="-1"/>
        </w:rPr>
        <w:t xml:space="preserve">– </w:t>
      </w:r>
      <w:r w:rsidRPr="0066536C">
        <w:rPr>
          <w:rFonts w:ascii="Helios" w:hAnsi="Helios"/>
          <w:b/>
          <w:color w:val="000000"/>
          <w:spacing w:val="-1"/>
        </w:rPr>
        <w:t>53</w:t>
      </w:r>
      <w:r w:rsidRPr="0066536C">
        <w:rPr>
          <w:rFonts w:ascii="Helios" w:hAnsi="Helios"/>
          <w:b/>
          <w:color w:val="000000"/>
          <w:spacing w:val="-1"/>
          <w:lang w:val="en-US"/>
        </w:rPr>
        <w:t> </w:t>
      </w:r>
      <w:r w:rsidRPr="0066536C">
        <w:rPr>
          <w:rFonts w:ascii="Helios" w:hAnsi="Helios"/>
          <w:b/>
          <w:color w:val="000000"/>
          <w:spacing w:val="-1"/>
        </w:rPr>
        <w:t>163</w:t>
      </w:r>
      <w:r w:rsidR="00715E73" w:rsidRPr="0066536C">
        <w:rPr>
          <w:rFonts w:ascii="Helios" w:hAnsi="Helios"/>
          <w:b/>
          <w:color w:val="000000"/>
          <w:spacing w:val="-1"/>
        </w:rPr>
        <w:t> </w:t>
      </w:r>
      <w:r w:rsidRPr="0066536C">
        <w:rPr>
          <w:rFonts w:ascii="Helios" w:hAnsi="Helios"/>
          <w:b/>
          <w:color w:val="000000"/>
          <w:spacing w:val="-1"/>
        </w:rPr>
        <w:t>493</w:t>
      </w:r>
      <w:r w:rsidR="00715E73" w:rsidRPr="0066536C">
        <w:rPr>
          <w:rFonts w:ascii="Helios" w:hAnsi="Helios"/>
          <w:b/>
          <w:color w:val="000000"/>
          <w:spacing w:val="-1"/>
        </w:rPr>
        <w:t>.</w:t>
      </w:r>
      <w:r w:rsidRPr="00A63A3B">
        <w:rPr>
          <w:rFonts w:ascii="Helios" w:hAnsi="Helios"/>
          <w:color w:val="FF0000"/>
          <w:spacing w:val="-1"/>
        </w:rPr>
        <w:t xml:space="preserve"> </w:t>
      </w:r>
    </w:p>
    <w:p w:rsidR="00D9765E" w:rsidRDefault="00D9765E" w:rsidP="00D9765E">
      <w:pPr>
        <w:shd w:val="clear" w:color="auto" w:fill="FFFFFF"/>
        <w:rPr>
          <w:rFonts w:ascii="Helios" w:hAnsi="Helios"/>
          <w:color w:val="000000"/>
          <w:spacing w:val="-1"/>
        </w:rPr>
      </w:pPr>
    </w:p>
    <w:p w:rsidR="00D9765E" w:rsidRPr="00A63A3B" w:rsidRDefault="00D9765E" w:rsidP="00D9765E">
      <w:pPr>
        <w:shd w:val="clear" w:color="auto" w:fill="FFFFFF"/>
        <w:rPr>
          <w:rFonts w:ascii="Helios" w:hAnsi="Helios"/>
          <w:color w:val="000000"/>
          <w:spacing w:val="-1"/>
        </w:rPr>
      </w:pPr>
      <w:r>
        <w:rPr>
          <w:rFonts w:ascii="Helios" w:hAnsi="Helios"/>
          <w:color w:val="000000"/>
          <w:spacing w:val="-1"/>
        </w:rPr>
        <w:t>Кв</w:t>
      </w:r>
      <w:r w:rsidR="00715E73">
        <w:rPr>
          <w:rFonts w:ascii="Helios" w:hAnsi="Helios"/>
          <w:color w:val="000000"/>
          <w:spacing w:val="-1"/>
        </w:rPr>
        <w:t>орум по данному вопросу име</w:t>
      </w:r>
      <w:r w:rsidR="00312628">
        <w:rPr>
          <w:rFonts w:ascii="Helios" w:hAnsi="Helios"/>
          <w:color w:val="000000"/>
          <w:spacing w:val="-1"/>
        </w:rPr>
        <w:t>л</w:t>
      </w:r>
      <w:r w:rsidR="00715E73">
        <w:rPr>
          <w:rFonts w:ascii="Helios" w:hAnsi="Helios"/>
          <w:color w:val="000000"/>
          <w:spacing w:val="-1"/>
        </w:rPr>
        <w:t xml:space="preserve">ся - </w:t>
      </w:r>
      <w:r w:rsidR="00715E73" w:rsidRPr="0066536C">
        <w:rPr>
          <w:rFonts w:ascii="Helios" w:hAnsi="Helios"/>
          <w:b/>
          <w:spacing w:val="-1"/>
        </w:rPr>
        <w:t>88.6058%.</w:t>
      </w:r>
      <w:r w:rsidR="00715E73" w:rsidRPr="00A63A3B">
        <w:rPr>
          <w:rFonts w:ascii="Helios" w:hAnsi="Helios"/>
          <w:color w:val="000000"/>
          <w:spacing w:val="-1"/>
        </w:rPr>
        <w:t xml:space="preserve"> </w:t>
      </w:r>
      <w:r w:rsidRPr="00A63A3B">
        <w:rPr>
          <w:rFonts w:ascii="Helios" w:hAnsi="Helios"/>
          <w:color w:val="000000"/>
          <w:spacing w:val="-1"/>
        </w:rPr>
        <w:t xml:space="preserve">         </w:t>
      </w:r>
    </w:p>
    <w:p w:rsidR="008B799E" w:rsidRPr="00CC73D3" w:rsidRDefault="008B799E" w:rsidP="00347132">
      <w:pPr>
        <w:jc w:val="both"/>
        <w:rPr>
          <w:rFonts w:ascii="Helios" w:hAnsi="Helios"/>
          <w:b/>
        </w:rPr>
      </w:pPr>
    </w:p>
    <w:p w:rsidR="00347132" w:rsidRPr="00A63A3B" w:rsidRDefault="0076771A" w:rsidP="00347132">
      <w:pPr>
        <w:jc w:val="both"/>
        <w:rPr>
          <w:rFonts w:ascii="Helios" w:hAnsi="Helios"/>
        </w:rPr>
      </w:pPr>
      <w:r w:rsidRPr="00A63A3B">
        <w:rPr>
          <w:rFonts w:ascii="Helios" w:hAnsi="Helios"/>
          <w:b/>
        </w:rPr>
        <w:t>Формулировка решения:</w:t>
      </w:r>
    </w:p>
    <w:p w:rsidR="00347132" w:rsidRPr="00A63A3B" w:rsidRDefault="00347132" w:rsidP="00347132">
      <w:pPr>
        <w:jc w:val="both"/>
        <w:rPr>
          <w:rFonts w:ascii="Helios" w:hAnsi="Helios"/>
        </w:rPr>
      </w:pPr>
      <w:r w:rsidRPr="00A63A3B">
        <w:rPr>
          <w:rFonts w:ascii="Helios" w:hAnsi="Helios"/>
        </w:rPr>
        <w:t xml:space="preserve">- Увеличить уставный капитал Открытого акционерного общества «Торговый Дом ГУМ» путем размещения дополнительных обыкновенных именных бездокументарных акций в количестве </w:t>
      </w:r>
      <w:r w:rsidR="008B799E" w:rsidRPr="008B799E">
        <w:rPr>
          <w:rFonts w:ascii="Helios" w:hAnsi="Helios"/>
        </w:rPr>
        <w:t xml:space="preserve">  </w:t>
      </w:r>
      <w:r w:rsidRPr="00A63A3B">
        <w:rPr>
          <w:rFonts w:ascii="Helios" w:hAnsi="Helios"/>
        </w:rPr>
        <w:t>1</w:t>
      </w:r>
      <w:r w:rsidRPr="00A63A3B">
        <w:rPr>
          <w:rFonts w:ascii="Helios" w:hAnsi="Helios"/>
          <w:bCs/>
        </w:rPr>
        <w:t xml:space="preserve">80 000 000 </w:t>
      </w:r>
      <w:r w:rsidRPr="00A63A3B">
        <w:rPr>
          <w:rFonts w:ascii="Helios" w:hAnsi="Helios"/>
        </w:rPr>
        <w:t xml:space="preserve">(Сто восемьдесят миллионов) штук номинальной стоимостью 1 (Один) рубль каждая из числа объявленных акций этой категории. </w:t>
      </w:r>
    </w:p>
    <w:p w:rsidR="00F266B5" w:rsidRDefault="00347132" w:rsidP="00347132">
      <w:pPr>
        <w:jc w:val="both"/>
        <w:rPr>
          <w:rFonts w:ascii="Helios" w:hAnsi="Helios"/>
        </w:rPr>
      </w:pPr>
      <w:r w:rsidRPr="00A63A3B">
        <w:rPr>
          <w:rFonts w:ascii="Helios" w:hAnsi="Helios"/>
        </w:rPr>
        <w:t xml:space="preserve"> Способ размещения дополнительных акций: закрытая подписка. </w:t>
      </w:r>
    </w:p>
    <w:p w:rsidR="00347132" w:rsidRPr="00A63A3B" w:rsidRDefault="00F266B5" w:rsidP="00347132">
      <w:pPr>
        <w:jc w:val="both"/>
        <w:rPr>
          <w:rFonts w:ascii="Helios" w:hAnsi="Helios"/>
        </w:rPr>
      </w:pPr>
      <w:r>
        <w:rPr>
          <w:rFonts w:ascii="Helios" w:hAnsi="Helios"/>
        </w:rPr>
        <w:t>Ц</w:t>
      </w:r>
      <w:r w:rsidR="00347132" w:rsidRPr="00A63A3B">
        <w:rPr>
          <w:rFonts w:ascii="Helios" w:hAnsi="Helios"/>
        </w:rPr>
        <w:t>ена размещения дополнительных акций: 11 (Одиннадцать) рублей за одну акцию.</w:t>
      </w:r>
    </w:p>
    <w:p w:rsidR="00347132" w:rsidRPr="00A63A3B" w:rsidRDefault="00347132" w:rsidP="00347132">
      <w:pPr>
        <w:jc w:val="both"/>
        <w:rPr>
          <w:rFonts w:ascii="Helios" w:hAnsi="Helios"/>
        </w:rPr>
      </w:pPr>
      <w:r w:rsidRPr="00A63A3B">
        <w:rPr>
          <w:rFonts w:ascii="Helios" w:hAnsi="Helios"/>
        </w:rPr>
        <w:t xml:space="preserve">Форма оплаты размещаемых дополнительных акций: денежные средства в рублях Российской Федерации в безналичной форме путем перечисления денежных средств на расчетный счет Открытого акционерного общества «Торговый Дом ГУМ». </w:t>
      </w:r>
    </w:p>
    <w:p w:rsidR="00347132" w:rsidRPr="00A63A3B" w:rsidRDefault="00347132" w:rsidP="00347132">
      <w:pPr>
        <w:jc w:val="both"/>
        <w:rPr>
          <w:rFonts w:ascii="Helios" w:hAnsi="Helios"/>
        </w:rPr>
      </w:pPr>
      <w:r w:rsidRPr="00A63A3B">
        <w:rPr>
          <w:rFonts w:ascii="Helios" w:hAnsi="Helios"/>
        </w:rPr>
        <w:t xml:space="preserve">Круг лиц, среди которых предполагается осуществить размещение дополнительных  акций Открытого акционерного общества «Торговый Дом ГУМ»: все акционеры - владельцы </w:t>
      </w:r>
      <w:r w:rsidRPr="00A63A3B">
        <w:rPr>
          <w:rFonts w:ascii="Helios" w:hAnsi="Helios"/>
        </w:rPr>
        <w:lastRenderedPageBreak/>
        <w:t xml:space="preserve">обыкновенных акций Открытого акционерного общества «Торговый Дом ГУМ» по состоянию на дату принятия настоящего решения об увеличении уставного капитала Открытого акционерного общества «Торговый Дом ГУМ» путем размещения дополнительных акций по закрытой подписке. </w:t>
      </w:r>
    </w:p>
    <w:p w:rsidR="00347132" w:rsidRPr="00A63A3B" w:rsidRDefault="00347132" w:rsidP="00347132">
      <w:pPr>
        <w:jc w:val="both"/>
        <w:rPr>
          <w:rFonts w:ascii="Helios" w:hAnsi="Helios"/>
        </w:rPr>
      </w:pPr>
      <w:r w:rsidRPr="00A63A3B">
        <w:rPr>
          <w:rFonts w:ascii="Helios" w:hAnsi="Helios"/>
        </w:rPr>
        <w:t xml:space="preserve"> Дополнительные акции Открытого акционерного общества «Торговый Дом ГУМ» размещаются посредством закрытой подписки только среди акционеров Открытого акционерного общества «Торговый Дом ГУМ» и при этом акционеры имеют возможность приобрести целое число размещаемых акций пропорционально количеству принадлежащих им обыкновенных акций Открытого акционерного общества «Торговый Дом ГУМ».  Список таких лиц и количество принадлежащих им акций определяются на основании данных реестра акционеров Открытого акционерного общества «Торговый Дом ГУМ» на дату принятия настоящего решения об увеличении уставного капитала Открытого акционерного общества «Торговый Дом ГУМ» путем размещения дополнительных акций по закрытой подписке</w:t>
      </w:r>
      <w:r w:rsidRPr="00A63A3B">
        <w:rPr>
          <w:rFonts w:ascii="Helios" w:hAnsi="Helios"/>
          <w:bCs/>
          <w:iCs/>
        </w:rPr>
        <w:t>, являющегося решением о размещении указанных ценных бумаг.</w:t>
      </w:r>
    </w:p>
    <w:p w:rsidR="003A7CBB" w:rsidRPr="00A63A3B" w:rsidRDefault="00347132" w:rsidP="00347132">
      <w:pPr>
        <w:jc w:val="both"/>
        <w:rPr>
          <w:rFonts w:ascii="Helios" w:hAnsi="Helios"/>
        </w:rPr>
      </w:pPr>
      <w:r w:rsidRPr="00A63A3B">
        <w:rPr>
          <w:rFonts w:ascii="Helios" w:hAnsi="Helios"/>
        </w:rPr>
        <w:t xml:space="preserve"> Размещение дополнительных акций Открытого акционерного общества «Торговый Дом ГУМ» предполагается осуществить в два этапа. </w:t>
      </w:r>
    </w:p>
    <w:p w:rsidR="00347132" w:rsidRPr="00A63A3B" w:rsidRDefault="00347132" w:rsidP="00347132">
      <w:pPr>
        <w:jc w:val="both"/>
        <w:rPr>
          <w:rFonts w:ascii="Helios" w:hAnsi="Helios"/>
        </w:rPr>
      </w:pPr>
      <w:r w:rsidRPr="00A63A3B">
        <w:rPr>
          <w:rFonts w:ascii="Helios" w:hAnsi="Helios"/>
        </w:rPr>
        <w:t xml:space="preserve"> На первом этапе размещения дополнительных акций каждый акционер - владелец обыкновенных акций Открытого акционерного общества «Торговый Дом ГУМ» имеет возможность приобрести целое число размещаемых дополнительных акций пропорционально количеству принадлежащих ему обыкновенных акций Открытого акционерного общества «Торговый Дом ГУМ» на дату принятия настоящего решения об увеличении уставного капитала Открытого акционерного общества «Торговый Дом ГУМ» путем размещения дополнительных акций по закрытой подписке. По желанию акционера он может приобрести меньшее количество акций, чем количество акций дополнительного выпуска, пропорциональное количеству принадлежащих ему акций.</w:t>
      </w:r>
    </w:p>
    <w:p w:rsidR="00347132" w:rsidRPr="00A63A3B" w:rsidRDefault="00347132" w:rsidP="00347132">
      <w:pPr>
        <w:jc w:val="both"/>
        <w:rPr>
          <w:rFonts w:ascii="Helios" w:hAnsi="Helios"/>
        </w:rPr>
      </w:pPr>
      <w:r w:rsidRPr="00A63A3B">
        <w:rPr>
          <w:rFonts w:ascii="Helios" w:hAnsi="Helios"/>
        </w:rPr>
        <w:t xml:space="preserve">В случае если на первом этапе размещения в течение 45 дней с даты начала размещения дополнительных акций по закрытой подписке кто-либо из акционеров – владельцев обыкновенных именных бездокументарных акций Открытого акционерного общества «Торговый Дом ГУМ» не воспользуется возможностью приобретения (откажется от приобретения) причитающихся ему ценных бумаг или воспользуется возможностью приобретения целого числа дополнительных акций не в полном объеме, то оставшееся количество неразмещенных на первом этапе акций подлежит размещению на втором этапе. На втором этапе размещения дополнительные акции размещаются акционеру Открытого акционерного общества «Торговый Дом ГУМ» - Закрытому акционерному обществу «Группа компаний ММД «Восток и Запад» (основной государственный регистрационный номер (ОГРН), за которым в единый государственный реестр юридических лиц внесена запись о создании организации как юридического лица: 1037706016072). Закрытое акционерное общество «Группа компаний ММД «Восток и Запад» может приобрести подлежащие размещению на втором этапе дополнительные акции Открытого акционерного общества «Торговый Дом ГУМ» полностью или частично. </w:t>
      </w:r>
    </w:p>
    <w:p w:rsidR="00347132" w:rsidRPr="00A63A3B" w:rsidRDefault="00347132" w:rsidP="00347132">
      <w:pPr>
        <w:jc w:val="both"/>
        <w:rPr>
          <w:rFonts w:ascii="Helios" w:hAnsi="Helios"/>
          <w:bCs/>
        </w:rPr>
      </w:pPr>
      <w:r w:rsidRPr="00A63A3B">
        <w:rPr>
          <w:rFonts w:ascii="Helios" w:hAnsi="Helios"/>
          <w:bCs/>
        </w:rPr>
        <w:t xml:space="preserve"> Расходы, связанные с внесением приходных записей о зачислении размещаемых акций на лицевые счета их первых владельцев (приобретателей), несет эмитент ценных бумаг (</w:t>
      </w:r>
      <w:r w:rsidRPr="00A63A3B">
        <w:rPr>
          <w:rFonts w:ascii="Helios" w:hAnsi="Helios"/>
        </w:rPr>
        <w:t>Открытое акционерное общество «Торговый Дом ГУМ»</w:t>
      </w:r>
      <w:r w:rsidRPr="00A63A3B">
        <w:rPr>
          <w:rFonts w:ascii="Helios" w:hAnsi="Helios"/>
          <w:bCs/>
        </w:rPr>
        <w:t>).</w:t>
      </w:r>
    </w:p>
    <w:p w:rsidR="00347132" w:rsidRPr="00A63A3B" w:rsidRDefault="00347132" w:rsidP="00347132">
      <w:pPr>
        <w:jc w:val="both"/>
        <w:rPr>
          <w:rFonts w:ascii="Helios" w:hAnsi="Helios"/>
          <w:bCs/>
        </w:rPr>
      </w:pPr>
      <w:r w:rsidRPr="00A63A3B">
        <w:rPr>
          <w:rFonts w:ascii="Helios" w:hAnsi="Helios"/>
          <w:bCs/>
        </w:rPr>
        <w:t>Расходы, связанные с внесением приходных записей о зачислении размещаемых акций на счета депо их первых владельцев (приобретателей), несет первый владелец (приобретатель) ценных бумаг.</w:t>
      </w:r>
    </w:p>
    <w:p w:rsidR="00347132" w:rsidRPr="00A63A3B" w:rsidRDefault="00347132" w:rsidP="00347132">
      <w:pPr>
        <w:jc w:val="both"/>
        <w:rPr>
          <w:rFonts w:ascii="Helios" w:hAnsi="Helios"/>
          <w:bCs/>
        </w:rPr>
      </w:pPr>
      <w:r w:rsidRPr="00A63A3B">
        <w:rPr>
          <w:rFonts w:ascii="Helios" w:hAnsi="Helios"/>
          <w:bCs/>
        </w:rPr>
        <w:t>Иные условия размещения дополнительных акций, включая срок размещения дополнительных акций или порядок его определения, порядок и срок оплаты размещаемых дополнительных акций, порядок заключения договоров в ходе размещения дополнительных акций будут определены Решением о дополнительном выпуске ценных бумаг.</w:t>
      </w:r>
    </w:p>
    <w:p w:rsidR="00323A79" w:rsidRPr="009F486F" w:rsidRDefault="00323A79" w:rsidP="00FB7B31">
      <w:pPr>
        <w:shd w:val="clear" w:color="auto" w:fill="FFFFFF"/>
        <w:spacing w:before="317"/>
        <w:ind w:right="-284"/>
        <w:rPr>
          <w:rFonts w:ascii="Helios" w:hAnsi="Helios"/>
          <w:b/>
          <w:bCs/>
          <w:color w:val="000000"/>
        </w:rPr>
      </w:pPr>
      <w:r w:rsidRPr="00A63A3B">
        <w:rPr>
          <w:rFonts w:ascii="Helios" w:hAnsi="Helios"/>
          <w:b/>
          <w:bCs/>
          <w:color w:val="000000"/>
        </w:rPr>
        <w:t>Итоги голосования,</w:t>
      </w:r>
      <w:r w:rsidRPr="00A63A3B">
        <w:rPr>
          <w:rFonts w:ascii="Helios" w:hAnsi="Helios"/>
          <w:bCs/>
          <w:color w:val="000000"/>
        </w:rPr>
        <w:t xml:space="preserve"> представленные  Счетной комиссией (</w:t>
      </w:r>
      <w:proofErr w:type="gramStart"/>
      <w:r w:rsidRPr="00A63A3B">
        <w:rPr>
          <w:rFonts w:ascii="Helios" w:hAnsi="Helios"/>
          <w:bCs/>
          <w:color w:val="000000"/>
        </w:rPr>
        <w:t>Протокол  №</w:t>
      </w:r>
      <w:r w:rsidR="00FC2836">
        <w:rPr>
          <w:rFonts w:ascii="Helios" w:hAnsi="Helios"/>
          <w:bCs/>
          <w:color w:val="000000"/>
        </w:rPr>
        <w:t xml:space="preserve"> </w:t>
      </w:r>
      <w:r w:rsidR="00827B1E">
        <w:rPr>
          <w:rFonts w:ascii="Helios" w:hAnsi="Helios"/>
          <w:bCs/>
          <w:color w:val="000000"/>
        </w:rPr>
        <w:t>б</w:t>
      </w:r>
      <w:proofErr w:type="gramEnd"/>
      <w:r w:rsidR="00827B1E">
        <w:rPr>
          <w:rFonts w:ascii="Helios" w:hAnsi="Helios"/>
          <w:bCs/>
          <w:color w:val="000000"/>
        </w:rPr>
        <w:t>/н  от 13</w:t>
      </w:r>
      <w:r w:rsidRPr="00A63A3B">
        <w:rPr>
          <w:rFonts w:ascii="Helios" w:hAnsi="Helios"/>
          <w:bCs/>
          <w:color w:val="000000"/>
        </w:rPr>
        <w:t xml:space="preserve"> января 2015 года) следующие:                                                                                                                                    </w:t>
      </w:r>
      <w:r w:rsidR="00FB7B31" w:rsidRPr="00A63A3B">
        <w:rPr>
          <w:rFonts w:ascii="Helios" w:hAnsi="Helios"/>
          <w:bCs/>
          <w:color w:val="000000"/>
        </w:rPr>
        <w:t xml:space="preserve">        </w:t>
      </w:r>
      <w:r w:rsidRPr="00A63A3B">
        <w:rPr>
          <w:rFonts w:ascii="Helios" w:hAnsi="Helios"/>
          <w:color w:val="000000"/>
          <w:spacing w:val="50"/>
        </w:rPr>
        <w:t>«за»</w:t>
      </w:r>
      <w:r w:rsidRPr="00A63A3B">
        <w:rPr>
          <w:rFonts w:ascii="Helios" w:hAnsi="Helios"/>
          <w:color w:val="000000"/>
          <w:spacing w:val="4"/>
        </w:rPr>
        <w:t>-</w:t>
      </w:r>
      <w:r w:rsidR="00827B1E">
        <w:rPr>
          <w:rFonts w:ascii="Helios" w:hAnsi="Helios"/>
          <w:color w:val="000000"/>
          <w:spacing w:val="4"/>
        </w:rPr>
        <w:t xml:space="preserve">  7 763 300  (14.6027</w:t>
      </w:r>
      <w:r w:rsidR="003F76CE">
        <w:rPr>
          <w:rFonts w:ascii="Helios" w:hAnsi="Helios"/>
          <w:color w:val="000000"/>
          <w:spacing w:val="4"/>
        </w:rPr>
        <w:t>%</w:t>
      </w:r>
      <w:r w:rsidR="00827B1E">
        <w:rPr>
          <w:rFonts w:ascii="Helios" w:hAnsi="Helios"/>
          <w:color w:val="000000"/>
          <w:spacing w:val="4"/>
        </w:rPr>
        <w:t>)</w:t>
      </w:r>
      <w:r w:rsidRPr="00A63A3B">
        <w:rPr>
          <w:rFonts w:ascii="Helios" w:hAnsi="Helios"/>
          <w:color w:val="000000"/>
          <w:spacing w:val="4"/>
        </w:rPr>
        <w:t xml:space="preserve">  </w:t>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00827B1E">
        <w:rPr>
          <w:rFonts w:ascii="Helios" w:hAnsi="Helios"/>
          <w:color w:val="000000"/>
          <w:spacing w:val="4"/>
        </w:rPr>
        <w:t xml:space="preserve">        </w:t>
      </w:r>
      <w:r w:rsidRPr="009F486F">
        <w:rPr>
          <w:rFonts w:ascii="Helios" w:hAnsi="Helios"/>
          <w:b/>
          <w:color w:val="000000"/>
          <w:spacing w:val="-2"/>
        </w:rPr>
        <w:t>«против »  -</w:t>
      </w:r>
      <w:r w:rsidR="00827B1E" w:rsidRPr="009F486F">
        <w:rPr>
          <w:rFonts w:ascii="Helios" w:hAnsi="Helios"/>
          <w:b/>
          <w:color w:val="000000"/>
          <w:spacing w:val="-2"/>
        </w:rPr>
        <w:t xml:space="preserve">  </w:t>
      </w:r>
      <w:r w:rsidR="00FC2836" w:rsidRPr="009F486F">
        <w:rPr>
          <w:rFonts w:ascii="Helios" w:hAnsi="Helios"/>
          <w:b/>
          <w:color w:val="000000"/>
          <w:spacing w:val="-2"/>
        </w:rPr>
        <w:t>45 367 083  (85.3350</w:t>
      </w:r>
      <w:r w:rsidR="003F76CE" w:rsidRPr="009F486F">
        <w:rPr>
          <w:rFonts w:ascii="Helios" w:hAnsi="Helios"/>
          <w:b/>
          <w:color w:val="000000"/>
          <w:spacing w:val="-2"/>
        </w:rPr>
        <w:t>%</w:t>
      </w:r>
      <w:r w:rsidR="00FC2836" w:rsidRPr="009F486F">
        <w:rPr>
          <w:rFonts w:ascii="Helios" w:hAnsi="Helios"/>
          <w:b/>
          <w:color w:val="000000"/>
          <w:spacing w:val="-2"/>
        </w:rPr>
        <w:t>)</w:t>
      </w:r>
      <w:r w:rsidRPr="009F486F">
        <w:rPr>
          <w:rFonts w:ascii="Helios" w:hAnsi="Helios"/>
          <w:b/>
          <w:color w:val="000000"/>
          <w:spacing w:val="-2"/>
        </w:rPr>
        <w:t xml:space="preserve">    </w:t>
      </w:r>
    </w:p>
    <w:p w:rsidR="00323A79" w:rsidRPr="00A63A3B" w:rsidRDefault="00323A79" w:rsidP="00323A79">
      <w:pPr>
        <w:shd w:val="clear" w:color="auto" w:fill="FFFFFF"/>
        <w:ind w:left="22"/>
        <w:rPr>
          <w:rFonts w:ascii="Helios" w:hAnsi="Helios"/>
        </w:rPr>
      </w:pPr>
      <w:r w:rsidRPr="00A63A3B">
        <w:rPr>
          <w:rFonts w:ascii="Helios" w:hAnsi="Helios"/>
          <w:color w:val="000000"/>
          <w:spacing w:val="6"/>
        </w:rPr>
        <w:t xml:space="preserve">«воздержались» </w:t>
      </w:r>
      <w:r w:rsidR="00FC2836">
        <w:rPr>
          <w:rFonts w:ascii="Helios" w:hAnsi="Helios"/>
          <w:color w:val="000000"/>
          <w:spacing w:val="6"/>
        </w:rPr>
        <w:t>-</w:t>
      </w:r>
      <w:r w:rsidRPr="00A63A3B">
        <w:rPr>
          <w:rFonts w:ascii="Helios" w:hAnsi="Helios"/>
          <w:color w:val="000000"/>
          <w:spacing w:val="6"/>
        </w:rPr>
        <w:t xml:space="preserve">  </w:t>
      </w:r>
      <w:r w:rsidR="00FC2836">
        <w:rPr>
          <w:rFonts w:ascii="Helios" w:hAnsi="Helios"/>
          <w:color w:val="000000"/>
          <w:spacing w:val="6"/>
        </w:rPr>
        <w:t>32 170  (0.0605</w:t>
      </w:r>
      <w:r w:rsidR="003F76CE">
        <w:rPr>
          <w:rFonts w:ascii="Helios" w:hAnsi="Helios"/>
          <w:color w:val="000000"/>
          <w:spacing w:val="6"/>
        </w:rPr>
        <w:t>%</w:t>
      </w:r>
      <w:r w:rsidR="00FC2836">
        <w:rPr>
          <w:rFonts w:ascii="Helios" w:hAnsi="Helios"/>
          <w:color w:val="000000"/>
          <w:spacing w:val="6"/>
        </w:rPr>
        <w:t>)</w:t>
      </w:r>
    </w:p>
    <w:p w:rsidR="00323A79" w:rsidRDefault="00323A79" w:rsidP="00347132">
      <w:pPr>
        <w:jc w:val="both"/>
        <w:rPr>
          <w:rFonts w:ascii="Helios" w:hAnsi="Helios"/>
        </w:rPr>
      </w:pPr>
    </w:p>
    <w:p w:rsidR="00FC2836" w:rsidRPr="00FC2836" w:rsidRDefault="00FC2836" w:rsidP="00347132">
      <w:pPr>
        <w:jc w:val="both"/>
        <w:rPr>
          <w:rFonts w:ascii="Helios" w:hAnsi="Helios"/>
          <w:b/>
        </w:rPr>
      </w:pPr>
      <w:r w:rsidRPr="00FC2836">
        <w:rPr>
          <w:rFonts w:ascii="Helios" w:hAnsi="Helios"/>
          <w:b/>
        </w:rPr>
        <w:t xml:space="preserve">РЕШЕНИЕ </w:t>
      </w:r>
      <w:r w:rsidR="00E109D5">
        <w:rPr>
          <w:rFonts w:ascii="Helios" w:hAnsi="Helios"/>
          <w:b/>
        </w:rPr>
        <w:t xml:space="preserve"> НЕ </w:t>
      </w:r>
      <w:r w:rsidRPr="00FC2836">
        <w:rPr>
          <w:rFonts w:ascii="Helios" w:hAnsi="Helios"/>
          <w:b/>
        </w:rPr>
        <w:t>ПРИНЯТО.</w:t>
      </w:r>
    </w:p>
    <w:p w:rsidR="00FC2836" w:rsidRDefault="00FC2836" w:rsidP="00347132">
      <w:pPr>
        <w:jc w:val="both"/>
        <w:rPr>
          <w:rFonts w:ascii="Helios" w:hAnsi="Helios"/>
        </w:rPr>
      </w:pPr>
    </w:p>
    <w:p w:rsidR="00F266B5" w:rsidRDefault="00F266B5" w:rsidP="00347132">
      <w:pPr>
        <w:jc w:val="both"/>
        <w:rPr>
          <w:rFonts w:ascii="Helios" w:hAnsi="Helios"/>
        </w:rPr>
      </w:pPr>
    </w:p>
    <w:p w:rsidR="00F266B5" w:rsidRDefault="00F266B5" w:rsidP="00347132">
      <w:pPr>
        <w:jc w:val="both"/>
        <w:rPr>
          <w:rFonts w:ascii="Helios" w:hAnsi="Helios"/>
        </w:rPr>
      </w:pPr>
    </w:p>
    <w:p w:rsidR="00F266B5" w:rsidRPr="00A63A3B" w:rsidRDefault="00F266B5" w:rsidP="00347132">
      <w:pPr>
        <w:jc w:val="both"/>
        <w:rPr>
          <w:rFonts w:ascii="Helios" w:hAnsi="Helios"/>
        </w:rPr>
      </w:pPr>
    </w:p>
    <w:p w:rsidR="003A7CBB" w:rsidRPr="00A63A3B" w:rsidRDefault="00347132" w:rsidP="008B799E">
      <w:pPr>
        <w:jc w:val="both"/>
        <w:rPr>
          <w:rFonts w:ascii="Helios" w:hAnsi="Helios"/>
          <w:b/>
        </w:rPr>
      </w:pPr>
      <w:r w:rsidRPr="00A63A3B">
        <w:rPr>
          <w:rFonts w:ascii="Helios" w:hAnsi="Helios"/>
          <w:b/>
        </w:rPr>
        <w:lastRenderedPageBreak/>
        <w:t xml:space="preserve">4. Об одобрении сделки или нескольких взаимосвязанных сделок, в совершении которых </w:t>
      </w:r>
    </w:p>
    <w:p w:rsidR="003A7CBB" w:rsidRPr="00A63A3B" w:rsidRDefault="003A7CBB" w:rsidP="008B799E">
      <w:pPr>
        <w:jc w:val="both"/>
        <w:rPr>
          <w:rFonts w:ascii="Helios" w:hAnsi="Helios"/>
          <w:b/>
        </w:rPr>
      </w:pPr>
      <w:r w:rsidRPr="00A63A3B">
        <w:rPr>
          <w:rFonts w:ascii="Helios" w:hAnsi="Helios"/>
          <w:b/>
        </w:rPr>
        <w:t xml:space="preserve">    </w:t>
      </w:r>
      <w:r w:rsidR="00347132" w:rsidRPr="00A63A3B">
        <w:rPr>
          <w:rFonts w:ascii="Helios" w:hAnsi="Helios"/>
          <w:b/>
        </w:rPr>
        <w:t xml:space="preserve">имеется заинтересованность, между Открытым акционерным обществом «Торговый </w:t>
      </w:r>
      <w:r w:rsidRPr="00A63A3B">
        <w:rPr>
          <w:rFonts w:ascii="Helios" w:hAnsi="Helios"/>
          <w:b/>
        </w:rPr>
        <w:t xml:space="preserve"> </w:t>
      </w:r>
    </w:p>
    <w:p w:rsidR="003A7CBB" w:rsidRPr="00A63A3B" w:rsidRDefault="003A7CBB" w:rsidP="008B799E">
      <w:pPr>
        <w:jc w:val="both"/>
        <w:rPr>
          <w:rFonts w:ascii="Helios" w:hAnsi="Helios"/>
          <w:b/>
        </w:rPr>
      </w:pPr>
      <w:r w:rsidRPr="00A63A3B">
        <w:rPr>
          <w:rFonts w:ascii="Helios" w:hAnsi="Helios"/>
          <w:b/>
        </w:rPr>
        <w:t xml:space="preserve">    </w:t>
      </w:r>
      <w:r w:rsidR="00347132" w:rsidRPr="00A63A3B">
        <w:rPr>
          <w:rFonts w:ascii="Helios" w:hAnsi="Helios"/>
          <w:b/>
        </w:rPr>
        <w:t>Дом ГУМ» и Закрытым акционерным обществом «Группа</w:t>
      </w:r>
      <w:r w:rsidR="0076771A" w:rsidRPr="00A63A3B">
        <w:rPr>
          <w:rFonts w:ascii="Helios" w:hAnsi="Helios"/>
          <w:b/>
        </w:rPr>
        <w:t xml:space="preserve"> компаний ММД «Восток и </w:t>
      </w:r>
    </w:p>
    <w:p w:rsidR="00347132" w:rsidRPr="00A63A3B" w:rsidRDefault="003A7CBB" w:rsidP="008B799E">
      <w:pPr>
        <w:jc w:val="both"/>
        <w:rPr>
          <w:rFonts w:ascii="Helios" w:hAnsi="Helios"/>
          <w:b/>
        </w:rPr>
      </w:pPr>
      <w:r w:rsidRPr="00A63A3B">
        <w:rPr>
          <w:rFonts w:ascii="Helios" w:hAnsi="Helios"/>
          <w:b/>
        </w:rPr>
        <w:t xml:space="preserve">    </w:t>
      </w:r>
      <w:r w:rsidR="0076771A" w:rsidRPr="00A63A3B">
        <w:rPr>
          <w:rFonts w:ascii="Helios" w:hAnsi="Helios"/>
          <w:b/>
        </w:rPr>
        <w:t>Запад».</w:t>
      </w:r>
    </w:p>
    <w:p w:rsidR="0076771A" w:rsidRDefault="0076771A" w:rsidP="00347132">
      <w:pPr>
        <w:jc w:val="both"/>
        <w:rPr>
          <w:rFonts w:ascii="Helios" w:hAnsi="Helios"/>
          <w:b/>
          <w:u w:val="single"/>
        </w:rPr>
      </w:pPr>
    </w:p>
    <w:p w:rsidR="00D9765E" w:rsidRPr="00F266B5" w:rsidRDefault="00D9765E" w:rsidP="00D9765E">
      <w:pPr>
        <w:shd w:val="clear" w:color="auto" w:fill="FFFFFF"/>
        <w:jc w:val="both"/>
        <w:rPr>
          <w:rFonts w:ascii="Helios" w:hAnsi="Helios"/>
          <w:spacing w:val="-1"/>
        </w:rPr>
      </w:pPr>
      <w:r w:rsidRPr="00A63A3B">
        <w:rPr>
          <w:rFonts w:ascii="Helios" w:hAnsi="Helios"/>
          <w:color w:val="000000"/>
          <w:spacing w:val="1"/>
        </w:rPr>
        <w:t xml:space="preserve">Число голосов, которыми </w:t>
      </w:r>
      <w:r>
        <w:rPr>
          <w:rFonts w:ascii="Helios" w:hAnsi="Helios"/>
          <w:color w:val="000000"/>
          <w:spacing w:val="1"/>
        </w:rPr>
        <w:t xml:space="preserve">по данному вопросу </w:t>
      </w:r>
      <w:r w:rsidRPr="00A63A3B">
        <w:rPr>
          <w:rFonts w:ascii="Helios" w:hAnsi="Helios"/>
          <w:color w:val="000000"/>
          <w:spacing w:val="1"/>
        </w:rPr>
        <w:t xml:space="preserve">обладали </w:t>
      </w:r>
      <w:r>
        <w:rPr>
          <w:rFonts w:ascii="Helios" w:hAnsi="Helios"/>
          <w:color w:val="000000"/>
          <w:spacing w:val="1"/>
        </w:rPr>
        <w:t xml:space="preserve">все </w:t>
      </w:r>
      <w:r w:rsidRPr="00A63A3B">
        <w:rPr>
          <w:rFonts w:ascii="Helios" w:hAnsi="Helios"/>
          <w:color w:val="000000"/>
          <w:spacing w:val="1"/>
        </w:rPr>
        <w:t>лица, включенные в список лиц, имею</w:t>
      </w:r>
      <w:r w:rsidRPr="00A63A3B">
        <w:rPr>
          <w:rFonts w:ascii="Helios" w:hAnsi="Helios"/>
          <w:color w:val="000000"/>
          <w:spacing w:val="1"/>
        </w:rPr>
        <w:softHyphen/>
      </w:r>
      <w:r w:rsidRPr="00A63A3B">
        <w:rPr>
          <w:rFonts w:ascii="Helios" w:hAnsi="Helios"/>
          <w:color w:val="000000"/>
          <w:spacing w:val="9"/>
        </w:rPr>
        <w:t>щих право на участие во внеочередном общем собрании</w:t>
      </w:r>
      <w:r>
        <w:rPr>
          <w:rFonts w:ascii="Helios" w:hAnsi="Helios"/>
          <w:color w:val="000000"/>
          <w:spacing w:val="9"/>
        </w:rPr>
        <w:t>, не заинтересованные в совершении обществом сделки</w:t>
      </w:r>
      <w:r w:rsidR="008B799E" w:rsidRPr="008B799E">
        <w:rPr>
          <w:rFonts w:ascii="Helios" w:hAnsi="Helios"/>
          <w:color w:val="000000"/>
          <w:spacing w:val="9"/>
        </w:rPr>
        <w:t xml:space="preserve"> -</w:t>
      </w:r>
      <w:r w:rsidRPr="00513581">
        <w:rPr>
          <w:rFonts w:ascii="Helios" w:hAnsi="Helios"/>
          <w:spacing w:val="-1"/>
        </w:rPr>
        <w:t xml:space="preserve"> </w:t>
      </w:r>
      <w:r w:rsidRPr="0066536C">
        <w:rPr>
          <w:rFonts w:ascii="Helios" w:hAnsi="Helios"/>
          <w:b/>
          <w:spacing w:val="-1"/>
        </w:rPr>
        <w:t xml:space="preserve">14 667 397.                                                                      </w:t>
      </w:r>
    </w:p>
    <w:p w:rsidR="00D9765E" w:rsidRPr="00D9765E" w:rsidRDefault="00D9765E" w:rsidP="00D9765E">
      <w:pPr>
        <w:shd w:val="clear" w:color="auto" w:fill="FFFFFF"/>
        <w:jc w:val="both"/>
        <w:rPr>
          <w:rFonts w:ascii="Helios" w:hAnsi="Helios"/>
          <w:spacing w:val="-1"/>
        </w:rPr>
      </w:pPr>
      <w:r>
        <w:rPr>
          <w:rFonts w:ascii="Helios" w:hAnsi="Helios"/>
          <w:color w:val="000000"/>
          <w:spacing w:val="1"/>
        </w:rPr>
        <w:t>Число</w:t>
      </w:r>
      <w:r w:rsidRPr="00A63A3B">
        <w:rPr>
          <w:rFonts w:ascii="Helios" w:hAnsi="Helios"/>
          <w:color w:val="000000"/>
          <w:spacing w:val="1"/>
        </w:rPr>
        <w:t xml:space="preserve"> голосов,</w:t>
      </w:r>
      <w:r>
        <w:rPr>
          <w:rFonts w:ascii="Helios" w:hAnsi="Helios"/>
          <w:color w:val="000000"/>
          <w:spacing w:val="1"/>
        </w:rPr>
        <w:t xml:space="preserve"> приходящихся на г</w:t>
      </w:r>
      <w:r>
        <w:rPr>
          <w:rFonts w:ascii="Helios" w:hAnsi="Helios"/>
          <w:color w:val="000000"/>
          <w:spacing w:val="-1"/>
        </w:rPr>
        <w:t>олосующие акции общества</w:t>
      </w:r>
      <w:r w:rsidR="00412DFA">
        <w:rPr>
          <w:rFonts w:ascii="Helios" w:hAnsi="Helios"/>
          <w:color w:val="000000"/>
          <w:spacing w:val="-1"/>
        </w:rPr>
        <w:t>, владельцами которых являли</w:t>
      </w:r>
      <w:r w:rsidR="00715E73">
        <w:rPr>
          <w:rFonts w:ascii="Helios" w:hAnsi="Helios"/>
          <w:color w:val="000000"/>
          <w:spacing w:val="-1"/>
        </w:rPr>
        <w:t>с</w:t>
      </w:r>
      <w:r w:rsidR="00412DFA">
        <w:rPr>
          <w:rFonts w:ascii="Helios" w:hAnsi="Helios"/>
          <w:color w:val="000000"/>
          <w:spacing w:val="-1"/>
        </w:rPr>
        <w:t xml:space="preserve">ь лица, не заинтересованные в совершении обществом сделки, определенное </w:t>
      </w:r>
      <w:r>
        <w:rPr>
          <w:rFonts w:ascii="Helios" w:hAnsi="Helios"/>
          <w:color w:val="000000"/>
          <w:spacing w:val="-1"/>
        </w:rPr>
        <w:t xml:space="preserve"> с учетом положений пункта 4.20 Положения</w:t>
      </w:r>
      <w:r w:rsidRPr="00A63A3B">
        <w:rPr>
          <w:rFonts w:ascii="Helios" w:hAnsi="Helios"/>
          <w:color w:val="000000"/>
          <w:spacing w:val="-1"/>
        </w:rPr>
        <w:t xml:space="preserve"> – </w:t>
      </w:r>
      <w:r w:rsidR="00412DFA" w:rsidRPr="0066536C">
        <w:rPr>
          <w:rFonts w:ascii="Helios" w:hAnsi="Helios"/>
          <w:b/>
          <w:color w:val="000000"/>
          <w:spacing w:val="-1"/>
        </w:rPr>
        <w:t>14 667 397</w:t>
      </w:r>
      <w:r w:rsidRPr="0066536C">
        <w:rPr>
          <w:rFonts w:ascii="Helios" w:hAnsi="Helios"/>
          <w:b/>
          <w:spacing w:val="-1"/>
        </w:rPr>
        <w:t xml:space="preserve">.                                                                                                                           </w:t>
      </w:r>
    </w:p>
    <w:p w:rsidR="00412DFA" w:rsidRPr="0066536C" w:rsidRDefault="00D9765E" w:rsidP="00412DFA">
      <w:pPr>
        <w:shd w:val="clear" w:color="auto" w:fill="FFFFFF"/>
        <w:ind w:right="-143"/>
        <w:rPr>
          <w:rFonts w:ascii="Helios" w:hAnsi="Helios"/>
          <w:b/>
          <w:color w:val="000000"/>
          <w:spacing w:val="-1"/>
        </w:rPr>
      </w:pPr>
      <w:r w:rsidRPr="00A63A3B">
        <w:rPr>
          <w:rFonts w:ascii="Helios" w:hAnsi="Helios"/>
          <w:color w:val="000000"/>
        </w:rPr>
        <w:t xml:space="preserve">Число голосов, которыми </w:t>
      </w:r>
      <w:r w:rsidR="00412DFA">
        <w:rPr>
          <w:rFonts w:ascii="Helios" w:hAnsi="Helios"/>
          <w:color w:val="000000"/>
          <w:spacing w:val="-1"/>
        </w:rPr>
        <w:t xml:space="preserve">по данному вопросу </w:t>
      </w:r>
      <w:r w:rsidRPr="00A63A3B">
        <w:rPr>
          <w:rFonts w:ascii="Helios" w:hAnsi="Helios"/>
          <w:color w:val="000000"/>
        </w:rPr>
        <w:t xml:space="preserve">обладали лица, </w:t>
      </w:r>
      <w:r w:rsidR="00412DFA">
        <w:rPr>
          <w:rFonts w:ascii="Helios" w:hAnsi="Helios"/>
          <w:color w:val="000000"/>
        </w:rPr>
        <w:t xml:space="preserve"> не заинтересованные в совершении обществом сделки, </w:t>
      </w:r>
      <w:r w:rsidRPr="00A63A3B">
        <w:rPr>
          <w:rFonts w:ascii="Helios" w:hAnsi="Helios"/>
          <w:color w:val="000000"/>
        </w:rPr>
        <w:t>принявшие участие во внеочеред</w:t>
      </w:r>
      <w:r w:rsidRPr="00A63A3B">
        <w:rPr>
          <w:rFonts w:ascii="Helios" w:hAnsi="Helios"/>
          <w:color w:val="000000"/>
        </w:rPr>
        <w:softHyphen/>
      </w:r>
      <w:r>
        <w:rPr>
          <w:rFonts w:ascii="Helios" w:hAnsi="Helios"/>
          <w:color w:val="000000"/>
          <w:spacing w:val="-1"/>
        </w:rPr>
        <w:t xml:space="preserve">ном общем собрании </w:t>
      </w:r>
      <w:r w:rsidRPr="00A63A3B">
        <w:rPr>
          <w:rFonts w:ascii="Helios" w:hAnsi="Helios"/>
          <w:color w:val="000000"/>
          <w:spacing w:val="-1"/>
        </w:rPr>
        <w:t xml:space="preserve">– </w:t>
      </w:r>
      <w:r w:rsidR="00412DFA" w:rsidRPr="0066536C">
        <w:rPr>
          <w:rFonts w:ascii="Helios" w:hAnsi="Helios"/>
          <w:b/>
          <w:color w:val="000000"/>
          <w:spacing w:val="-1"/>
        </w:rPr>
        <w:t>7 831 050.</w:t>
      </w:r>
    </w:p>
    <w:p w:rsidR="00412DFA" w:rsidRDefault="00412DFA" w:rsidP="00D9765E">
      <w:pPr>
        <w:shd w:val="clear" w:color="auto" w:fill="FFFFFF"/>
        <w:rPr>
          <w:rFonts w:ascii="Helios" w:hAnsi="Helios"/>
          <w:color w:val="000000"/>
          <w:spacing w:val="-1"/>
        </w:rPr>
      </w:pPr>
    </w:p>
    <w:p w:rsidR="00D9765E" w:rsidRPr="00A63A3B" w:rsidRDefault="00412DFA" w:rsidP="00D9765E">
      <w:pPr>
        <w:shd w:val="clear" w:color="auto" w:fill="FFFFFF"/>
        <w:rPr>
          <w:rFonts w:ascii="Helios" w:hAnsi="Helios"/>
          <w:color w:val="000000"/>
          <w:spacing w:val="-1"/>
        </w:rPr>
      </w:pPr>
      <w:r>
        <w:rPr>
          <w:rFonts w:ascii="Helios" w:hAnsi="Helios"/>
          <w:color w:val="000000"/>
          <w:spacing w:val="-1"/>
        </w:rPr>
        <w:t>К</w:t>
      </w:r>
      <w:r w:rsidR="00D9765E">
        <w:rPr>
          <w:rFonts w:ascii="Helios" w:hAnsi="Helios"/>
          <w:color w:val="000000"/>
          <w:spacing w:val="-1"/>
        </w:rPr>
        <w:t>ворум по данному вопросу име</w:t>
      </w:r>
      <w:r w:rsidR="00312628">
        <w:rPr>
          <w:rFonts w:ascii="Helios" w:hAnsi="Helios"/>
          <w:color w:val="000000"/>
          <w:spacing w:val="-1"/>
        </w:rPr>
        <w:t>л</w:t>
      </w:r>
      <w:r w:rsidR="00D9765E">
        <w:rPr>
          <w:rFonts w:ascii="Helios" w:hAnsi="Helios"/>
          <w:color w:val="000000"/>
          <w:spacing w:val="-1"/>
        </w:rPr>
        <w:t>ся</w:t>
      </w:r>
      <w:r w:rsidR="008B799E" w:rsidRPr="008B799E">
        <w:rPr>
          <w:rFonts w:ascii="Helios" w:hAnsi="Helios"/>
          <w:color w:val="000000"/>
          <w:spacing w:val="-1"/>
        </w:rPr>
        <w:t xml:space="preserve"> </w:t>
      </w:r>
      <w:r w:rsidR="00715E73">
        <w:rPr>
          <w:rFonts w:ascii="Helios" w:hAnsi="Helios"/>
          <w:color w:val="000000"/>
          <w:spacing w:val="-1"/>
        </w:rPr>
        <w:t xml:space="preserve"> – </w:t>
      </w:r>
      <w:r w:rsidR="008B799E" w:rsidRPr="008B799E">
        <w:rPr>
          <w:rFonts w:ascii="Helios" w:hAnsi="Helios"/>
          <w:color w:val="000000"/>
          <w:spacing w:val="-1"/>
        </w:rPr>
        <w:t xml:space="preserve"> </w:t>
      </w:r>
      <w:r w:rsidR="00715E73" w:rsidRPr="0066536C">
        <w:rPr>
          <w:rFonts w:ascii="Helios" w:hAnsi="Helios"/>
          <w:b/>
          <w:color w:val="000000"/>
          <w:spacing w:val="-1"/>
        </w:rPr>
        <w:t>53.3909%.</w:t>
      </w:r>
      <w:r w:rsidR="00D9765E" w:rsidRPr="00A63A3B">
        <w:rPr>
          <w:rFonts w:ascii="Helios" w:hAnsi="Helios"/>
          <w:color w:val="000000"/>
          <w:spacing w:val="-1"/>
        </w:rPr>
        <w:t xml:space="preserve">             </w:t>
      </w:r>
    </w:p>
    <w:p w:rsidR="00E109D5" w:rsidRPr="00A63A3B" w:rsidRDefault="00E109D5" w:rsidP="00347132">
      <w:pPr>
        <w:jc w:val="both"/>
        <w:rPr>
          <w:rFonts w:ascii="Helios" w:hAnsi="Helios"/>
          <w:b/>
          <w:u w:val="single"/>
        </w:rPr>
      </w:pPr>
    </w:p>
    <w:p w:rsidR="00347132" w:rsidRPr="00A63A3B" w:rsidRDefault="0076771A" w:rsidP="00347132">
      <w:pPr>
        <w:jc w:val="both"/>
        <w:rPr>
          <w:rFonts w:ascii="Helios" w:hAnsi="Helios"/>
          <w:bCs/>
        </w:rPr>
      </w:pPr>
      <w:r w:rsidRPr="00A63A3B">
        <w:rPr>
          <w:rFonts w:ascii="Helios" w:hAnsi="Helios"/>
          <w:b/>
        </w:rPr>
        <w:t>Формулировка решения:</w:t>
      </w:r>
    </w:p>
    <w:p w:rsidR="00347132" w:rsidRPr="00A63A3B" w:rsidRDefault="00347132" w:rsidP="00347132">
      <w:pPr>
        <w:jc w:val="both"/>
        <w:rPr>
          <w:rFonts w:ascii="Helios" w:hAnsi="Helios"/>
          <w:bCs/>
        </w:rPr>
      </w:pPr>
      <w:r w:rsidRPr="00A63A3B">
        <w:rPr>
          <w:rFonts w:ascii="Helios" w:hAnsi="Helios"/>
          <w:bCs/>
        </w:rPr>
        <w:t xml:space="preserve">- Одобрить сделку или нескольких взаимосвязанных сделок, в совершении которых имеется заинтересованность, между Открытым акционерным обществом «Торговый Дом ГУМ» и Закрытым акционерным обществом «Группа компаний ММД «Восток и Запад». </w:t>
      </w:r>
    </w:p>
    <w:p w:rsidR="00347132" w:rsidRPr="00A63A3B" w:rsidRDefault="00347132" w:rsidP="00347132">
      <w:pPr>
        <w:jc w:val="both"/>
        <w:rPr>
          <w:rFonts w:ascii="Helios" w:hAnsi="Helios"/>
          <w:bCs/>
        </w:rPr>
      </w:pPr>
      <w:r w:rsidRPr="00A63A3B">
        <w:rPr>
          <w:rFonts w:ascii="Helios" w:hAnsi="Helios"/>
          <w:bCs/>
        </w:rPr>
        <w:t xml:space="preserve">Предмет сделки </w:t>
      </w:r>
      <w:r w:rsidRPr="00A63A3B">
        <w:rPr>
          <w:rFonts w:ascii="Helios" w:hAnsi="Helios"/>
        </w:rPr>
        <w:t>или нескольких взаимосвязанных сделок</w:t>
      </w:r>
      <w:r w:rsidRPr="00A63A3B">
        <w:rPr>
          <w:rFonts w:ascii="Helios" w:hAnsi="Helios"/>
          <w:bCs/>
        </w:rPr>
        <w:t xml:space="preserve">: приобретение Закрытым акционерным обществом «Группа компаний ММД «Восток и Запад» дополнительных обыкновенных именных бездокументарных акций </w:t>
      </w:r>
      <w:r w:rsidRPr="00A63A3B">
        <w:rPr>
          <w:rFonts w:ascii="Helios" w:hAnsi="Helios"/>
        </w:rPr>
        <w:t>Открытого акционерного общества «Торговый Дом ГУМ»</w:t>
      </w:r>
      <w:r w:rsidRPr="00A63A3B">
        <w:rPr>
          <w:rFonts w:ascii="Helios" w:hAnsi="Helios"/>
          <w:bCs/>
        </w:rPr>
        <w:t xml:space="preserve"> в количестве не более 180 000 000  штук номинальной стоимостью 1 рубль каждая по цене </w:t>
      </w:r>
      <w:r w:rsidRPr="00A63A3B">
        <w:rPr>
          <w:rFonts w:ascii="Helios" w:hAnsi="Helios"/>
        </w:rPr>
        <w:t>11 рублей за одну акцию</w:t>
      </w:r>
      <w:r w:rsidRPr="00A63A3B">
        <w:rPr>
          <w:rFonts w:ascii="Helios" w:hAnsi="Helios"/>
          <w:bCs/>
        </w:rPr>
        <w:t xml:space="preserve"> при </w:t>
      </w:r>
      <w:r w:rsidRPr="00A63A3B">
        <w:rPr>
          <w:rFonts w:ascii="Helios" w:hAnsi="Helios"/>
        </w:rPr>
        <w:t>размещении акций посредством закрытой подписки</w:t>
      </w:r>
      <w:r w:rsidRPr="00A63A3B">
        <w:rPr>
          <w:rFonts w:ascii="Helios" w:hAnsi="Helios"/>
          <w:bCs/>
        </w:rPr>
        <w:t xml:space="preserve">. </w:t>
      </w:r>
    </w:p>
    <w:p w:rsidR="00347132" w:rsidRPr="00CC73D3" w:rsidRDefault="00CC73D3" w:rsidP="00CC73D3">
      <w:pPr>
        <w:jc w:val="both"/>
        <w:rPr>
          <w:rFonts w:ascii="Helios" w:hAnsi="Helios"/>
          <w:bCs/>
        </w:rPr>
      </w:pPr>
      <w:r w:rsidRPr="00CC73D3">
        <w:rPr>
          <w:rFonts w:ascii="Helios" w:hAnsi="Helios"/>
          <w:bCs/>
        </w:rPr>
        <w:t xml:space="preserve">-  </w:t>
      </w:r>
      <w:r w:rsidR="00347132" w:rsidRPr="00CC73D3">
        <w:rPr>
          <w:rFonts w:ascii="Helios" w:hAnsi="Helios"/>
          <w:bCs/>
        </w:rPr>
        <w:t xml:space="preserve">Установить, что указанное количество дополнительных обыкновенных именных </w:t>
      </w:r>
      <w:proofErr w:type="spellStart"/>
      <w:proofErr w:type="gramStart"/>
      <w:r w:rsidR="00347132" w:rsidRPr="00CC73D3">
        <w:rPr>
          <w:rFonts w:ascii="Helios" w:hAnsi="Helios"/>
          <w:bCs/>
        </w:rPr>
        <w:t>бездокумен</w:t>
      </w:r>
      <w:r w:rsidRPr="00CC73D3">
        <w:rPr>
          <w:rFonts w:ascii="Helios" w:hAnsi="Helios"/>
          <w:bCs/>
        </w:rPr>
        <w:t>-</w:t>
      </w:r>
      <w:r w:rsidR="00347132" w:rsidRPr="00CC73D3">
        <w:rPr>
          <w:rFonts w:ascii="Helios" w:hAnsi="Helios"/>
          <w:bCs/>
        </w:rPr>
        <w:t>тарных</w:t>
      </w:r>
      <w:proofErr w:type="spellEnd"/>
      <w:proofErr w:type="gramEnd"/>
      <w:r w:rsidR="00347132" w:rsidRPr="00CC73D3">
        <w:rPr>
          <w:rFonts w:ascii="Helios" w:hAnsi="Helios"/>
          <w:bCs/>
        </w:rPr>
        <w:t xml:space="preserve"> акций </w:t>
      </w:r>
      <w:r w:rsidR="00347132" w:rsidRPr="00CC73D3">
        <w:rPr>
          <w:rFonts w:ascii="Helios" w:hAnsi="Helios"/>
        </w:rPr>
        <w:t xml:space="preserve">Открытого акционерного общества «Торговый Дом ГУМ» может быть приобретено </w:t>
      </w:r>
      <w:r w:rsidR="00347132" w:rsidRPr="00CC73D3">
        <w:rPr>
          <w:rFonts w:ascii="Helios" w:hAnsi="Helios"/>
          <w:bCs/>
        </w:rPr>
        <w:t xml:space="preserve">Закрытым акционерным обществом «Группа компаний ММД «Восток и Запад» </w:t>
      </w:r>
      <w:r w:rsidR="00347132" w:rsidRPr="00CC73D3">
        <w:rPr>
          <w:rFonts w:ascii="Helios" w:hAnsi="Helios"/>
        </w:rPr>
        <w:t xml:space="preserve">в результате одной или </w:t>
      </w:r>
      <w:r w:rsidR="00347132" w:rsidRPr="00CC73D3">
        <w:rPr>
          <w:rFonts w:ascii="Helios" w:hAnsi="Helios"/>
          <w:bCs/>
        </w:rPr>
        <w:t>нескольких взаимосвязанных сделок.</w:t>
      </w:r>
    </w:p>
    <w:p w:rsidR="00347132" w:rsidRPr="00A63A3B" w:rsidRDefault="00347132" w:rsidP="00347132">
      <w:pPr>
        <w:jc w:val="both"/>
        <w:rPr>
          <w:rFonts w:ascii="Helios" w:hAnsi="Helios"/>
          <w:bCs/>
        </w:rPr>
      </w:pPr>
      <w:r w:rsidRPr="00A63A3B">
        <w:rPr>
          <w:rFonts w:ascii="Helios" w:hAnsi="Helios"/>
          <w:bCs/>
        </w:rPr>
        <w:t xml:space="preserve"> Цена сделки или нескольких взаимосвязанных сделок: не более 1 980 000 000  рублей.</w:t>
      </w:r>
    </w:p>
    <w:p w:rsidR="00347132" w:rsidRPr="00A63A3B" w:rsidRDefault="00347132" w:rsidP="00347132">
      <w:pPr>
        <w:spacing w:before="20"/>
        <w:jc w:val="both"/>
        <w:rPr>
          <w:rFonts w:ascii="Helios" w:hAnsi="Helios"/>
        </w:rPr>
      </w:pPr>
      <w:r w:rsidRPr="00A63A3B">
        <w:rPr>
          <w:rFonts w:ascii="Helios" w:hAnsi="Helios"/>
        </w:rPr>
        <w:t xml:space="preserve">Форма оплаты по сделке: денежные средства в рублях Российской Федерации в безналичной форме путем перечисления денежных средств на расчетный счет Открытого акционерного общества «Торговый Дом ГУМ».  </w:t>
      </w:r>
    </w:p>
    <w:p w:rsidR="00347132" w:rsidRPr="00A63A3B" w:rsidRDefault="00347132" w:rsidP="00347132">
      <w:pPr>
        <w:jc w:val="both"/>
        <w:rPr>
          <w:rFonts w:ascii="Helios" w:hAnsi="Helios"/>
          <w:bCs/>
        </w:rPr>
      </w:pPr>
      <w:r w:rsidRPr="00A63A3B">
        <w:rPr>
          <w:rFonts w:ascii="Helios" w:hAnsi="Helios"/>
          <w:bCs/>
        </w:rPr>
        <w:t xml:space="preserve"> Других выгодоприобретателей по сделке или нескольким взаимосвязанным сделкам нет. </w:t>
      </w:r>
    </w:p>
    <w:p w:rsidR="00347132" w:rsidRPr="00A63A3B" w:rsidRDefault="00347132" w:rsidP="00347132">
      <w:pPr>
        <w:jc w:val="both"/>
        <w:rPr>
          <w:rFonts w:ascii="Helios" w:hAnsi="Helios"/>
          <w:bCs/>
        </w:rPr>
      </w:pPr>
      <w:r w:rsidRPr="00A63A3B">
        <w:rPr>
          <w:rFonts w:ascii="Helios" w:hAnsi="Helios"/>
          <w:bCs/>
        </w:rPr>
        <w:t xml:space="preserve"> Иных существенных условий нет. </w:t>
      </w:r>
    </w:p>
    <w:p w:rsidR="00323A79" w:rsidRPr="00A63A3B" w:rsidRDefault="00323A79" w:rsidP="00387267">
      <w:pPr>
        <w:shd w:val="clear" w:color="auto" w:fill="FFFFFF"/>
        <w:spacing w:before="317"/>
        <w:ind w:right="-426"/>
        <w:rPr>
          <w:rFonts w:ascii="Helios" w:hAnsi="Helios"/>
          <w:color w:val="000000"/>
          <w:spacing w:val="4"/>
        </w:rPr>
      </w:pPr>
      <w:r w:rsidRPr="00A63A3B">
        <w:rPr>
          <w:rFonts w:ascii="Helios" w:hAnsi="Helios"/>
          <w:b/>
          <w:bCs/>
          <w:color w:val="000000"/>
        </w:rPr>
        <w:t>Итоги голосования</w:t>
      </w:r>
      <w:r w:rsidRPr="00A63A3B">
        <w:rPr>
          <w:rFonts w:ascii="Helios" w:hAnsi="Helios"/>
          <w:bCs/>
          <w:color w:val="000000"/>
        </w:rPr>
        <w:t>,</w:t>
      </w:r>
      <w:r w:rsidR="00FC2836">
        <w:rPr>
          <w:rFonts w:ascii="Helios" w:hAnsi="Helios"/>
          <w:bCs/>
          <w:color w:val="000000"/>
        </w:rPr>
        <w:t xml:space="preserve"> </w:t>
      </w:r>
      <w:r w:rsidRPr="00A63A3B">
        <w:rPr>
          <w:rFonts w:ascii="Helios" w:hAnsi="Helios"/>
          <w:bCs/>
          <w:color w:val="000000"/>
        </w:rPr>
        <w:t>представленные  Счетной комиссией (Протокол  №</w:t>
      </w:r>
      <w:r w:rsidR="00E109D5">
        <w:rPr>
          <w:rFonts w:ascii="Helios" w:hAnsi="Helios"/>
          <w:bCs/>
          <w:color w:val="000000"/>
        </w:rPr>
        <w:t xml:space="preserve"> б/н </w:t>
      </w:r>
      <w:r w:rsidRPr="00A63A3B">
        <w:rPr>
          <w:rFonts w:ascii="Helios" w:hAnsi="Helios"/>
          <w:bCs/>
          <w:color w:val="000000"/>
        </w:rPr>
        <w:t xml:space="preserve"> от 1</w:t>
      </w:r>
      <w:r w:rsidR="00E109D5">
        <w:rPr>
          <w:rFonts w:ascii="Helios" w:hAnsi="Helios"/>
          <w:bCs/>
          <w:color w:val="000000"/>
        </w:rPr>
        <w:t>3</w:t>
      </w:r>
      <w:r w:rsidRPr="00A63A3B">
        <w:rPr>
          <w:rFonts w:ascii="Helios" w:hAnsi="Helios"/>
          <w:bCs/>
          <w:color w:val="000000"/>
        </w:rPr>
        <w:t xml:space="preserve"> января 2015 года) следующие:                                                                                                                                    </w:t>
      </w:r>
      <w:r w:rsidR="00387267" w:rsidRPr="00A63A3B">
        <w:rPr>
          <w:rFonts w:ascii="Helios" w:hAnsi="Helios"/>
          <w:bCs/>
          <w:color w:val="000000"/>
        </w:rPr>
        <w:t xml:space="preserve">           </w:t>
      </w:r>
      <w:r w:rsidRPr="009F486F">
        <w:rPr>
          <w:rFonts w:ascii="Helios" w:hAnsi="Helios"/>
          <w:b/>
          <w:color w:val="000000"/>
          <w:spacing w:val="50"/>
        </w:rPr>
        <w:t>«за»</w:t>
      </w:r>
      <w:r w:rsidRPr="009F486F">
        <w:rPr>
          <w:rFonts w:ascii="Helios" w:hAnsi="Helios"/>
          <w:b/>
          <w:color w:val="000000"/>
          <w:spacing w:val="4"/>
        </w:rPr>
        <w:t>-</w:t>
      </w:r>
      <w:r w:rsidR="00412DFA" w:rsidRPr="009F486F">
        <w:rPr>
          <w:rFonts w:ascii="Helios" w:hAnsi="Helios"/>
          <w:b/>
          <w:color w:val="000000"/>
          <w:spacing w:val="4"/>
        </w:rPr>
        <w:t xml:space="preserve">  7 728 496  (52.6917</w:t>
      </w:r>
      <w:r w:rsidR="003F76CE" w:rsidRPr="009F486F">
        <w:rPr>
          <w:rFonts w:ascii="Helios" w:hAnsi="Helios"/>
          <w:b/>
          <w:color w:val="000000"/>
          <w:spacing w:val="4"/>
        </w:rPr>
        <w:t>%</w:t>
      </w:r>
      <w:r w:rsidR="00412DFA" w:rsidRPr="009F486F">
        <w:rPr>
          <w:rFonts w:ascii="Helios" w:hAnsi="Helios"/>
          <w:b/>
          <w:color w:val="000000"/>
          <w:spacing w:val="4"/>
        </w:rPr>
        <w:t>)</w:t>
      </w:r>
      <w:r w:rsidR="00E109D5">
        <w:rPr>
          <w:rFonts w:ascii="Helios" w:hAnsi="Helios"/>
          <w:color w:val="000000"/>
          <w:spacing w:val="4"/>
        </w:rPr>
        <w:t xml:space="preserve">  </w:t>
      </w:r>
      <w:r w:rsidRPr="00A63A3B">
        <w:rPr>
          <w:rFonts w:ascii="Helios" w:hAnsi="Helios"/>
          <w:color w:val="000000"/>
          <w:spacing w:val="4"/>
        </w:rPr>
        <w:t xml:space="preserve">  </w:t>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00412DFA">
        <w:rPr>
          <w:rFonts w:ascii="Helios" w:hAnsi="Helios"/>
          <w:color w:val="000000"/>
          <w:spacing w:val="4"/>
        </w:rPr>
        <w:t xml:space="preserve">         </w:t>
      </w:r>
      <w:r w:rsidRPr="00A63A3B">
        <w:rPr>
          <w:rFonts w:ascii="Helios" w:hAnsi="Helios"/>
          <w:color w:val="000000"/>
          <w:spacing w:val="-2"/>
        </w:rPr>
        <w:t>«против »  -</w:t>
      </w:r>
      <w:r w:rsidR="00412DFA">
        <w:rPr>
          <w:rFonts w:ascii="Helios" w:hAnsi="Helios"/>
          <w:color w:val="000000"/>
          <w:spacing w:val="-2"/>
        </w:rPr>
        <w:t xml:space="preserve"> 60 834  (0.4148</w:t>
      </w:r>
      <w:r w:rsidR="003F76CE">
        <w:rPr>
          <w:rFonts w:ascii="Helios" w:hAnsi="Helios"/>
          <w:color w:val="000000"/>
          <w:spacing w:val="-2"/>
        </w:rPr>
        <w:t>%</w:t>
      </w:r>
      <w:r w:rsidR="00412DFA">
        <w:rPr>
          <w:rFonts w:ascii="Helios" w:hAnsi="Helios"/>
          <w:color w:val="000000"/>
          <w:spacing w:val="-2"/>
        </w:rPr>
        <w:t>)</w:t>
      </w:r>
      <w:r w:rsidRPr="00A63A3B">
        <w:rPr>
          <w:rFonts w:ascii="Helios" w:hAnsi="Helios"/>
          <w:color w:val="000000"/>
          <w:spacing w:val="-2"/>
        </w:rPr>
        <w:t xml:space="preserve">    </w:t>
      </w:r>
    </w:p>
    <w:p w:rsidR="00323A79" w:rsidRPr="00A63A3B" w:rsidRDefault="00323A79" w:rsidP="00323A79">
      <w:pPr>
        <w:shd w:val="clear" w:color="auto" w:fill="FFFFFF"/>
        <w:ind w:left="22"/>
        <w:rPr>
          <w:rFonts w:ascii="Helios" w:hAnsi="Helios"/>
        </w:rPr>
      </w:pPr>
      <w:r w:rsidRPr="00A63A3B">
        <w:rPr>
          <w:rFonts w:ascii="Helios" w:hAnsi="Helios"/>
          <w:color w:val="000000"/>
          <w:spacing w:val="6"/>
        </w:rPr>
        <w:t>«воздержались»</w:t>
      </w:r>
      <w:r w:rsidR="00412DFA">
        <w:rPr>
          <w:rFonts w:ascii="Helios" w:hAnsi="Helios"/>
          <w:color w:val="000000"/>
          <w:spacing w:val="6"/>
        </w:rPr>
        <w:t xml:space="preserve"> </w:t>
      </w:r>
      <w:r w:rsidRPr="00A63A3B">
        <w:rPr>
          <w:rFonts w:ascii="Helios" w:hAnsi="Helios"/>
          <w:color w:val="000000"/>
          <w:spacing w:val="6"/>
        </w:rPr>
        <w:t>-</w:t>
      </w:r>
      <w:r w:rsidR="00412DFA">
        <w:rPr>
          <w:rFonts w:ascii="Helios" w:hAnsi="Helios"/>
          <w:color w:val="000000"/>
          <w:spacing w:val="6"/>
        </w:rPr>
        <w:t xml:space="preserve"> 38 550  (0.2628</w:t>
      </w:r>
      <w:r w:rsidR="003F76CE">
        <w:rPr>
          <w:rFonts w:ascii="Helios" w:hAnsi="Helios"/>
          <w:color w:val="000000"/>
          <w:spacing w:val="6"/>
        </w:rPr>
        <w:t>%</w:t>
      </w:r>
      <w:r w:rsidR="00412DFA">
        <w:rPr>
          <w:rFonts w:ascii="Helios" w:hAnsi="Helios"/>
          <w:color w:val="000000"/>
          <w:spacing w:val="6"/>
        </w:rPr>
        <w:t>)</w:t>
      </w:r>
      <w:r w:rsidRPr="00A63A3B">
        <w:rPr>
          <w:rFonts w:ascii="Helios" w:hAnsi="Helios"/>
          <w:color w:val="000000"/>
          <w:spacing w:val="6"/>
        </w:rPr>
        <w:t xml:space="preserve">  </w:t>
      </w:r>
    </w:p>
    <w:p w:rsidR="00323A79" w:rsidRPr="00A63A3B" w:rsidRDefault="00323A79" w:rsidP="00323A79">
      <w:pPr>
        <w:shd w:val="clear" w:color="auto" w:fill="FFFFFF"/>
        <w:ind w:left="22"/>
        <w:rPr>
          <w:rFonts w:ascii="Helios" w:hAnsi="Helios"/>
          <w:color w:val="000000"/>
          <w:spacing w:val="1"/>
        </w:rPr>
      </w:pPr>
    </w:p>
    <w:p w:rsidR="00347132" w:rsidRPr="00CC73D3" w:rsidRDefault="00412DFA" w:rsidP="00347132">
      <w:pPr>
        <w:spacing w:before="40"/>
        <w:jc w:val="both"/>
        <w:rPr>
          <w:rFonts w:ascii="Helios" w:hAnsi="Helios"/>
          <w:b/>
        </w:rPr>
      </w:pPr>
      <w:r w:rsidRPr="00412DFA">
        <w:rPr>
          <w:rFonts w:ascii="Helios" w:hAnsi="Helios"/>
          <w:b/>
        </w:rPr>
        <w:t>РЕШЕНИЕ ПРИНЯТО.</w:t>
      </w:r>
    </w:p>
    <w:p w:rsidR="008B799E" w:rsidRPr="00CC73D3" w:rsidRDefault="008B799E" w:rsidP="00347132">
      <w:pPr>
        <w:spacing w:before="40"/>
        <w:jc w:val="both"/>
        <w:rPr>
          <w:rFonts w:ascii="Helios" w:hAnsi="Helios"/>
          <w:b/>
        </w:rPr>
      </w:pPr>
    </w:p>
    <w:p w:rsidR="00347132" w:rsidRPr="00A63A3B" w:rsidRDefault="00347132" w:rsidP="00347132">
      <w:pPr>
        <w:jc w:val="both"/>
        <w:rPr>
          <w:rFonts w:ascii="Helios" w:hAnsi="Helios"/>
          <w:b/>
        </w:rPr>
      </w:pPr>
      <w:r w:rsidRPr="00A63A3B">
        <w:rPr>
          <w:rFonts w:ascii="Helios" w:hAnsi="Helios"/>
          <w:b/>
        </w:rPr>
        <w:t>5. Об одобрении сделки, в совершении которой имеется заинтересованность, между Открытым акционерным обществом «Торговый Дом ГУМ» и Кусн</w:t>
      </w:r>
      <w:r w:rsidR="0076771A" w:rsidRPr="00A63A3B">
        <w:rPr>
          <w:rFonts w:ascii="Helios" w:hAnsi="Helios"/>
          <w:b/>
        </w:rPr>
        <w:t>ировичем Михаилом Эрнестовичем.</w:t>
      </w:r>
    </w:p>
    <w:p w:rsidR="0076771A" w:rsidRDefault="0076771A" w:rsidP="00347132">
      <w:pPr>
        <w:jc w:val="both"/>
        <w:rPr>
          <w:rFonts w:ascii="Helios" w:hAnsi="Helios"/>
          <w:b/>
          <w:u w:val="single"/>
        </w:rPr>
      </w:pPr>
    </w:p>
    <w:p w:rsidR="00412DFA" w:rsidRPr="00F266B5" w:rsidRDefault="00412DFA" w:rsidP="00412DFA">
      <w:pPr>
        <w:shd w:val="clear" w:color="auto" w:fill="FFFFFF"/>
        <w:jc w:val="both"/>
        <w:rPr>
          <w:rFonts w:ascii="Helios" w:hAnsi="Helios"/>
          <w:spacing w:val="-1"/>
        </w:rPr>
      </w:pPr>
      <w:r w:rsidRPr="00A63A3B">
        <w:rPr>
          <w:rFonts w:ascii="Helios" w:hAnsi="Helios"/>
          <w:color w:val="000000"/>
          <w:spacing w:val="1"/>
        </w:rPr>
        <w:t xml:space="preserve">Число голосов, которыми </w:t>
      </w:r>
      <w:r>
        <w:rPr>
          <w:rFonts w:ascii="Helios" w:hAnsi="Helios"/>
          <w:color w:val="000000"/>
          <w:spacing w:val="1"/>
        </w:rPr>
        <w:t xml:space="preserve">по данному вопросу </w:t>
      </w:r>
      <w:r w:rsidRPr="00A63A3B">
        <w:rPr>
          <w:rFonts w:ascii="Helios" w:hAnsi="Helios"/>
          <w:color w:val="000000"/>
          <w:spacing w:val="1"/>
        </w:rPr>
        <w:t xml:space="preserve">обладали </w:t>
      </w:r>
      <w:r>
        <w:rPr>
          <w:rFonts w:ascii="Helios" w:hAnsi="Helios"/>
          <w:color w:val="000000"/>
          <w:spacing w:val="1"/>
        </w:rPr>
        <w:t xml:space="preserve">все </w:t>
      </w:r>
      <w:r w:rsidRPr="00A63A3B">
        <w:rPr>
          <w:rFonts w:ascii="Helios" w:hAnsi="Helios"/>
          <w:color w:val="000000"/>
          <w:spacing w:val="1"/>
        </w:rPr>
        <w:t>лица, включенные в список лиц, имею</w:t>
      </w:r>
      <w:r w:rsidRPr="00A63A3B">
        <w:rPr>
          <w:rFonts w:ascii="Helios" w:hAnsi="Helios"/>
          <w:color w:val="000000"/>
          <w:spacing w:val="1"/>
        </w:rPr>
        <w:softHyphen/>
      </w:r>
      <w:r w:rsidRPr="00A63A3B">
        <w:rPr>
          <w:rFonts w:ascii="Helios" w:hAnsi="Helios"/>
          <w:color w:val="000000"/>
          <w:spacing w:val="9"/>
        </w:rPr>
        <w:t>щих право на участие во внеочередном общем собрании</w:t>
      </w:r>
      <w:r>
        <w:rPr>
          <w:rFonts w:ascii="Helios" w:hAnsi="Helios"/>
          <w:color w:val="000000"/>
          <w:spacing w:val="9"/>
        </w:rPr>
        <w:t>, не заинтересованные в совершении обществом сделки</w:t>
      </w:r>
      <w:r w:rsidRPr="00A63A3B">
        <w:rPr>
          <w:rFonts w:ascii="Helios" w:hAnsi="Helios"/>
          <w:color w:val="000000"/>
          <w:spacing w:val="-1"/>
        </w:rPr>
        <w:t xml:space="preserve">   </w:t>
      </w:r>
      <w:r w:rsidRPr="00513581">
        <w:rPr>
          <w:rFonts w:ascii="Helios" w:hAnsi="Helios"/>
          <w:spacing w:val="-1"/>
        </w:rPr>
        <w:t xml:space="preserve">-   </w:t>
      </w:r>
      <w:r w:rsidRPr="0066536C">
        <w:rPr>
          <w:rFonts w:ascii="Helios" w:hAnsi="Helios"/>
          <w:b/>
          <w:spacing w:val="-1"/>
        </w:rPr>
        <w:t xml:space="preserve">14 667 397.                                                                      </w:t>
      </w:r>
    </w:p>
    <w:p w:rsidR="00412DFA" w:rsidRPr="00D9765E" w:rsidRDefault="00412DFA" w:rsidP="00412DFA">
      <w:pPr>
        <w:shd w:val="clear" w:color="auto" w:fill="FFFFFF"/>
        <w:jc w:val="both"/>
        <w:rPr>
          <w:rFonts w:ascii="Helios" w:hAnsi="Helios"/>
          <w:spacing w:val="-1"/>
        </w:rPr>
      </w:pPr>
      <w:r>
        <w:rPr>
          <w:rFonts w:ascii="Helios" w:hAnsi="Helios"/>
          <w:color w:val="000000"/>
          <w:spacing w:val="1"/>
        </w:rPr>
        <w:t>Число</w:t>
      </w:r>
      <w:r w:rsidRPr="00A63A3B">
        <w:rPr>
          <w:rFonts w:ascii="Helios" w:hAnsi="Helios"/>
          <w:color w:val="000000"/>
          <w:spacing w:val="1"/>
        </w:rPr>
        <w:t xml:space="preserve"> голосов,</w:t>
      </w:r>
      <w:r>
        <w:rPr>
          <w:rFonts w:ascii="Helios" w:hAnsi="Helios"/>
          <w:color w:val="000000"/>
          <w:spacing w:val="1"/>
        </w:rPr>
        <w:t xml:space="preserve"> приходящихся на г</w:t>
      </w:r>
      <w:r>
        <w:rPr>
          <w:rFonts w:ascii="Helios" w:hAnsi="Helios"/>
          <w:color w:val="000000"/>
          <w:spacing w:val="-1"/>
        </w:rPr>
        <w:t>олосующие акции общества, владельцами которых являли</w:t>
      </w:r>
      <w:r w:rsidR="00715E73">
        <w:rPr>
          <w:rFonts w:ascii="Helios" w:hAnsi="Helios"/>
          <w:color w:val="000000"/>
          <w:spacing w:val="-1"/>
        </w:rPr>
        <w:t>с</w:t>
      </w:r>
      <w:r>
        <w:rPr>
          <w:rFonts w:ascii="Helios" w:hAnsi="Helios"/>
          <w:color w:val="000000"/>
          <w:spacing w:val="-1"/>
        </w:rPr>
        <w:t>ь лица, не заинтересованные в совершении обществом сделки, определенное  с учетом положений пункта 4.20 Положения</w:t>
      </w:r>
      <w:r w:rsidRPr="00A63A3B">
        <w:rPr>
          <w:rFonts w:ascii="Helios" w:hAnsi="Helios"/>
          <w:color w:val="000000"/>
          <w:spacing w:val="-1"/>
        </w:rPr>
        <w:t xml:space="preserve"> – </w:t>
      </w:r>
      <w:r w:rsidRPr="0066536C">
        <w:rPr>
          <w:rFonts w:ascii="Helios" w:hAnsi="Helios"/>
          <w:b/>
          <w:color w:val="000000"/>
          <w:spacing w:val="-1"/>
        </w:rPr>
        <w:t>14 667 397</w:t>
      </w:r>
      <w:r w:rsidRPr="0066536C">
        <w:rPr>
          <w:rFonts w:ascii="Helios" w:hAnsi="Helios"/>
          <w:b/>
          <w:spacing w:val="-1"/>
        </w:rPr>
        <w:t xml:space="preserve">.                                                                                                                           </w:t>
      </w:r>
    </w:p>
    <w:p w:rsidR="00412DFA" w:rsidRPr="0066536C" w:rsidRDefault="00412DFA" w:rsidP="00412DFA">
      <w:pPr>
        <w:shd w:val="clear" w:color="auto" w:fill="FFFFFF"/>
        <w:ind w:right="-143"/>
        <w:rPr>
          <w:rFonts w:ascii="Helios" w:hAnsi="Helios"/>
          <w:b/>
          <w:color w:val="000000"/>
          <w:spacing w:val="-1"/>
        </w:rPr>
      </w:pPr>
      <w:r w:rsidRPr="00A63A3B">
        <w:rPr>
          <w:rFonts w:ascii="Helios" w:hAnsi="Helios"/>
          <w:color w:val="000000"/>
        </w:rPr>
        <w:t xml:space="preserve">Число голосов, которыми </w:t>
      </w:r>
      <w:r>
        <w:rPr>
          <w:rFonts w:ascii="Helios" w:hAnsi="Helios"/>
          <w:color w:val="000000"/>
          <w:spacing w:val="-1"/>
        </w:rPr>
        <w:t xml:space="preserve">по данному вопросу </w:t>
      </w:r>
      <w:r w:rsidRPr="00A63A3B">
        <w:rPr>
          <w:rFonts w:ascii="Helios" w:hAnsi="Helios"/>
          <w:color w:val="000000"/>
        </w:rPr>
        <w:t xml:space="preserve">обладали лица, </w:t>
      </w:r>
      <w:r>
        <w:rPr>
          <w:rFonts w:ascii="Helios" w:hAnsi="Helios"/>
          <w:color w:val="000000"/>
        </w:rPr>
        <w:t xml:space="preserve"> не заинтересованные в совершении обществом сделки, </w:t>
      </w:r>
      <w:r w:rsidRPr="00A63A3B">
        <w:rPr>
          <w:rFonts w:ascii="Helios" w:hAnsi="Helios"/>
          <w:color w:val="000000"/>
        </w:rPr>
        <w:t>принявшие участие во внеочеред</w:t>
      </w:r>
      <w:r w:rsidRPr="00A63A3B">
        <w:rPr>
          <w:rFonts w:ascii="Helios" w:hAnsi="Helios"/>
          <w:color w:val="000000"/>
        </w:rPr>
        <w:softHyphen/>
      </w:r>
      <w:r>
        <w:rPr>
          <w:rFonts w:ascii="Helios" w:hAnsi="Helios"/>
          <w:color w:val="000000"/>
          <w:spacing w:val="-1"/>
        </w:rPr>
        <w:t xml:space="preserve">ном общем собрании </w:t>
      </w:r>
      <w:r w:rsidRPr="00A63A3B">
        <w:rPr>
          <w:rFonts w:ascii="Helios" w:hAnsi="Helios"/>
          <w:color w:val="000000"/>
          <w:spacing w:val="-1"/>
        </w:rPr>
        <w:t xml:space="preserve">– </w:t>
      </w:r>
      <w:r w:rsidRPr="0066536C">
        <w:rPr>
          <w:rFonts w:ascii="Helios" w:hAnsi="Helios"/>
          <w:b/>
          <w:color w:val="000000"/>
          <w:spacing w:val="-1"/>
        </w:rPr>
        <w:t>7 831 050.</w:t>
      </w:r>
    </w:p>
    <w:p w:rsidR="00412DFA" w:rsidRPr="0066536C" w:rsidRDefault="00412DFA" w:rsidP="00412DFA">
      <w:pPr>
        <w:shd w:val="clear" w:color="auto" w:fill="FFFFFF"/>
        <w:rPr>
          <w:rFonts w:ascii="Helios" w:hAnsi="Helios"/>
          <w:b/>
          <w:color w:val="000000"/>
          <w:spacing w:val="-1"/>
        </w:rPr>
      </w:pPr>
    </w:p>
    <w:p w:rsidR="00412DFA" w:rsidRPr="00A63A3B" w:rsidRDefault="00412DFA" w:rsidP="00412DFA">
      <w:pPr>
        <w:shd w:val="clear" w:color="auto" w:fill="FFFFFF"/>
        <w:rPr>
          <w:rFonts w:ascii="Helios" w:hAnsi="Helios"/>
          <w:color w:val="000000"/>
          <w:spacing w:val="-1"/>
        </w:rPr>
      </w:pPr>
      <w:r>
        <w:rPr>
          <w:rFonts w:ascii="Helios" w:hAnsi="Helios"/>
          <w:color w:val="000000"/>
          <w:spacing w:val="-1"/>
        </w:rPr>
        <w:t>Кв</w:t>
      </w:r>
      <w:r w:rsidR="00715E73">
        <w:rPr>
          <w:rFonts w:ascii="Helios" w:hAnsi="Helios"/>
          <w:color w:val="000000"/>
          <w:spacing w:val="-1"/>
        </w:rPr>
        <w:t>орум по данному вопросу име</w:t>
      </w:r>
      <w:r w:rsidR="00312628">
        <w:rPr>
          <w:rFonts w:ascii="Helios" w:hAnsi="Helios"/>
          <w:color w:val="000000"/>
          <w:spacing w:val="-1"/>
        </w:rPr>
        <w:t>л</w:t>
      </w:r>
      <w:r w:rsidR="00715E73">
        <w:rPr>
          <w:rFonts w:ascii="Helios" w:hAnsi="Helios"/>
          <w:color w:val="000000"/>
          <w:spacing w:val="-1"/>
        </w:rPr>
        <w:t xml:space="preserve">ся – </w:t>
      </w:r>
      <w:r w:rsidR="00715E73" w:rsidRPr="0066536C">
        <w:rPr>
          <w:rFonts w:ascii="Helios" w:hAnsi="Helios"/>
          <w:b/>
          <w:color w:val="000000"/>
          <w:spacing w:val="-1"/>
        </w:rPr>
        <w:t>53.3909%.</w:t>
      </w:r>
      <w:r w:rsidRPr="00A63A3B">
        <w:rPr>
          <w:rFonts w:ascii="Helios" w:hAnsi="Helios"/>
          <w:color w:val="000000"/>
          <w:spacing w:val="-1"/>
        </w:rPr>
        <w:t xml:space="preserve">             </w:t>
      </w:r>
    </w:p>
    <w:p w:rsidR="00412DFA" w:rsidRPr="00A63A3B" w:rsidRDefault="00412DFA" w:rsidP="00347132">
      <w:pPr>
        <w:jc w:val="both"/>
        <w:rPr>
          <w:rFonts w:ascii="Helios" w:hAnsi="Helios"/>
          <w:b/>
          <w:u w:val="single"/>
        </w:rPr>
      </w:pPr>
    </w:p>
    <w:p w:rsidR="00F266B5" w:rsidRDefault="00F266B5" w:rsidP="00347132">
      <w:pPr>
        <w:jc w:val="both"/>
        <w:rPr>
          <w:rFonts w:ascii="Helios" w:hAnsi="Helios"/>
          <w:b/>
        </w:rPr>
      </w:pPr>
    </w:p>
    <w:p w:rsidR="00347132" w:rsidRPr="00A63A3B" w:rsidRDefault="0076771A" w:rsidP="00347132">
      <w:pPr>
        <w:jc w:val="both"/>
        <w:rPr>
          <w:rFonts w:ascii="Helios" w:hAnsi="Helios"/>
        </w:rPr>
      </w:pPr>
      <w:r w:rsidRPr="00A63A3B">
        <w:rPr>
          <w:rFonts w:ascii="Helios" w:hAnsi="Helios"/>
          <w:b/>
        </w:rPr>
        <w:lastRenderedPageBreak/>
        <w:t>Формулировка решения:</w:t>
      </w:r>
    </w:p>
    <w:p w:rsidR="00347132" w:rsidRPr="00A63A3B" w:rsidRDefault="00347132" w:rsidP="00347132">
      <w:pPr>
        <w:jc w:val="both"/>
        <w:rPr>
          <w:rFonts w:ascii="Helios" w:hAnsi="Helios"/>
          <w:bCs/>
        </w:rPr>
      </w:pPr>
      <w:r w:rsidRPr="00A63A3B">
        <w:rPr>
          <w:rFonts w:ascii="Helios" w:hAnsi="Helios"/>
          <w:bCs/>
        </w:rPr>
        <w:t xml:space="preserve">- Одобрить сделку, в совершении которой имеется заинтересованность, между Открытым акционерным обществом </w:t>
      </w:r>
      <w:r w:rsidRPr="00A63A3B">
        <w:rPr>
          <w:rFonts w:ascii="Helios" w:hAnsi="Helios"/>
        </w:rPr>
        <w:t>«Торговый Дом ГУМ»</w:t>
      </w:r>
      <w:r w:rsidRPr="00A63A3B">
        <w:rPr>
          <w:rFonts w:ascii="Helios" w:hAnsi="Helios"/>
          <w:bCs/>
        </w:rPr>
        <w:t xml:space="preserve"> и </w:t>
      </w:r>
      <w:r w:rsidRPr="00A63A3B">
        <w:rPr>
          <w:rFonts w:ascii="Helios" w:hAnsi="Helios"/>
        </w:rPr>
        <w:t>Куснировичем Михаилом Эрнестовичем.</w:t>
      </w:r>
    </w:p>
    <w:p w:rsidR="00347132" w:rsidRPr="00A63A3B" w:rsidRDefault="00347132" w:rsidP="00347132">
      <w:pPr>
        <w:jc w:val="both"/>
        <w:rPr>
          <w:rFonts w:ascii="Helios" w:hAnsi="Helios"/>
          <w:bCs/>
        </w:rPr>
      </w:pPr>
      <w:r w:rsidRPr="00A63A3B">
        <w:rPr>
          <w:rFonts w:ascii="Helios" w:hAnsi="Helios"/>
          <w:bCs/>
        </w:rPr>
        <w:t xml:space="preserve"> Предмет сделки: приобретение </w:t>
      </w:r>
      <w:r w:rsidRPr="00A63A3B">
        <w:rPr>
          <w:rFonts w:ascii="Helios" w:hAnsi="Helios"/>
        </w:rPr>
        <w:t>Куснировичем Михаилом Эрнестовичем</w:t>
      </w:r>
      <w:r w:rsidRPr="00A63A3B">
        <w:rPr>
          <w:rFonts w:ascii="Helios" w:hAnsi="Helios"/>
          <w:bCs/>
        </w:rPr>
        <w:t xml:space="preserve"> дополнительных обыкновенных именных бездокументарных акций </w:t>
      </w:r>
      <w:r w:rsidRPr="00A63A3B">
        <w:rPr>
          <w:rFonts w:ascii="Helios" w:hAnsi="Helios"/>
        </w:rPr>
        <w:t>Открытого акционерного общества «Торговый Дом ГУМ»</w:t>
      </w:r>
      <w:r w:rsidRPr="00A63A3B">
        <w:rPr>
          <w:rFonts w:ascii="Helios" w:hAnsi="Helios"/>
          <w:bCs/>
        </w:rPr>
        <w:t xml:space="preserve"> в количестве не более 1 244 949 штук номинальной стоимостью 1 рубль каждая по цене </w:t>
      </w:r>
      <w:r w:rsidRPr="00A63A3B">
        <w:rPr>
          <w:rFonts w:ascii="Helios" w:hAnsi="Helios"/>
        </w:rPr>
        <w:t>11 рублей за одну акцию</w:t>
      </w:r>
      <w:r w:rsidRPr="00A63A3B">
        <w:rPr>
          <w:rFonts w:ascii="Helios" w:hAnsi="Helios"/>
          <w:bCs/>
        </w:rPr>
        <w:t xml:space="preserve"> при </w:t>
      </w:r>
      <w:r w:rsidRPr="00A63A3B">
        <w:rPr>
          <w:rFonts w:ascii="Helios" w:hAnsi="Helios"/>
        </w:rPr>
        <w:t>размещении акций посредством закрытой подписки</w:t>
      </w:r>
      <w:r w:rsidRPr="00A63A3B">
        <w:rPr>
          <w:rFonts w:ascii="Helios" w:hAnsi="Helios"/>
          <w:bCs/>
        </w:rPr>
        <w:t xml:space="preserve">. </w:t>
      </w:r>
    </w:p>
    <w:p w:rsidR="00347132" w:rsidRPr="00A63A3B" w:rsidRDefault="00347132" w:rsidP="00347132">
      <w:pPr>
        <w:jc w:val="both"/>
        <w:rPr>
          <w:rFonts w:ascii="Helios" w:hAnsi="Helios"/>
          <w:bCs/>
        </w:rPr>
      </w:pPr>
      <w:r w:rsidRPr="00A63A3B">
        <w:rPr>
          <w:rFonts w:ascii="Helios" w:hAnsi="Helios"/>
          <w:bCs/>
        </w:rPr>
        <w:t xml:space="preserve"> Цена сделки:  не более  13 694 439  рублей.</w:t>
      </w:r>
    </w:p>
    <w:p w:rsidR="00347132" w:rsidRPr="00A63A3B" w:rsidRDefault="00347132" w:rsidP="00347132">
      <w:pPr>
        <w:spacing w:before="20"/>
        <w:jc w:val="both"/>
        <w:rPr>
          <w:rFonts w:ascii="Helios" w:hAnsi="Helios"/>
        </w:rPr>
      </w:pPr>
      <w:r w:rsidRPr="00A63A3B">
        <w:rPr>
          <w:rFonts w:ascii="Helios" w:hAnsi="Helios"/>
        </w:rPr>
        <w:t xml:space="preserve">Форма оплаты по сделке: денежные средства в рублях Российской Федерации в безналичной форме путем перечисления денежных средств на расчетный счет Открытого акционерного общества «Торговый Дом ГУМ».  </w:t>
      </w:r>
    </w:p>
    <w:p w:rsidR="00347132" w:rsidRPr="00A63A3B" w:rsidRDefault="00347132" w:rsidP="00347132">
      <w:pPr>
        <w:jc w:val="both"/>
        <w:rPr>
          <w:rFonts w:ascii="Helios" w:hAnsi="Helios"/>
          <w:bCs/>
        </w:rPr>
      </w:pPr>
      <w:r w:rsidRPr="00A63A3B">
        <w:rPr>
          <w:rFonts w:ascii="Helios" w:hAnsi="Helios"/>
          <w:bCs/>
        </w:rPr>
        <w:t xml:space="preserve"> Других выгодоприобретателей по сделке нет. </w:t>
      </w:r>
    </w:p>
    <w:p w:rsidR="00347132" w:rsidRPr="00A63A3B" w:rsidRDefault="00347132" w:rsidP="00347132">
      <w:pPr>
        <w:jc w:val="both"/>
        <w:rPr>
          <w:rFonts w:ascii="Helios" w:hAnsi="Helios"/>
          <w:bCs/>
        </w:rPr>
      </w:pPr>
      <w:r w:rsidRPr="00A63A3B">
        <w:rPr>
          <w:rFonts w:ascii="Helios" w:hAnsi="Helios"/>
          <w:bCs/>
        </w:rPr>
        <w:t xml:space="preserve">Иных существенных условий нет. </w:t>
      </w:r>
    </w:p>
    <w:p w:rsidR="003A7CBB" w:rsidRPr="00A63A3B" w:rsidRDefault="003A7CBB" w:rsidP="00FB7B31">
      <w:pPr>
        <w:shd w:val="clear" w:color="auto" w:fill="FFFFFF"/>
        <w:spacing w:before="317"/>
        <w:ind w:right="-568"/>
        <w:rPr>
          <w:rFonts w:ascii="Helios" w:hAnsi="Helios"/>
          <w:color w:val="000000"/>
          <w:spacing w:val="4"/>
        </w:rPr>
      </w:pPr>
      <w:r w:rsidRPr="00A63A3B">
        <w:rPr>
          <w:rFonts w:ascii="Helios" w:hAnsi="Helios"/>
          <w:b/>
          <w:bCs/>
          <w:color w:val="000000"/>
        </w:rPr>
        <w:t>Итоги голосования,</w:t>
      </w:r>
      <w:r w:rsidRPr="00A63A3B">
        <w:rPr>
          <w:rFonts w:ascii="Helios" w:hAnsi="Helios"/>
          <w:bCs/>
          <w:color w:val="000000"/>
        </w:rPr>
        <w:t xml:space="preserve"> представленные  Счетной комиссией (Протокол  № </w:t>
      </w:r>
      <w:r w:rsidR="00412DFA">
        <w:rPr>
          <w:rFonts w:ascii="Helios" w:hAnsi="Helios"/>
          <w:bCs/>
          <w:color w:val="000000"/>
        </w:rPr>
        <w:t xml:space="preserve">б/н </w:t>
      </w:r>
      <w:r w:rsidR="006A3C6D">
        <w:rPr>
          <w:rFonts w:ascii="Helios" w:hAnsi="Helios"/>
          <w:bCs/>
          <w:color w:val="000000"/>
        </w:rPr>
        <w:t xml:space="preserve"> </w:t>
      </w:r>
      <w:r w:rsidR="00FB7B31" w:rsidRPr="00A63A3B">
        <w:rPr>
          <w:rFonts w:ascii="Helios" w:hAnsi="Helios"/>
          <w:bCs/>
          <w:color w:val="000000"/>
        </w:rPr>
        <w:t>от</w:t>
      </w:r>
      <w:r w:rsidR="00412DFA">
        <w:rPr>
          <w:rFonts w:ascii="Helios" w:hAnsi="Helios"/>
          <w:bCs/>
          <w:color w:val="000000"/>
        </w:rPr>
        <w:t xml:space="preserve"> 13</w:t>
      </w:r>
      <w:r w:rsidRPr="00A63A3B">
        <w:rPr>
          <w:rFonts w:ascii="Helios" w:hAnsi="Helios"/>
          <w:bCs/>
          <w:color w:val="000000"/>
        </w:rPr>
        <w:t xml:space="preserve"> января 2015 </w:t>
      </w:r>
      <w:r w:rsidR="00FB7B31" w:rsidRPr="00A63A3B">
        <w:rPr>
          <w:rFonts w:ascii="Helios" w:hAnsi="Helios"/>
          <w:bCs/>
          <w:color w:val="000000"/>
        </w:rPr>
        <w:t>г</w:t>
      </w:r>
      <w:r w:rsidRPr="00A63A3B">
        <w:rPr>
          <w:rFonts w:ascii="Helios" w:hAnsi="Helios"/>
          <w:bCs/>
          <w:color w:val="000000"/>
        </w:rPr>
        <w:t xml:space="preserve">ода) следующие:                                                                                                                                    </w:t>
      </w:r>
      <w:r w:rsidR="00FB7B31" w:rsidRPr="00A63A3B">
        <w:rPr>
          <w:rFonts w:ascii="Helios" w:hAnsi="Helios"/>
          <w:bCs/>
          <w:color w:val="000000"/>
        </w:rPr>
        <w:tab/>
        <w:t xml:space="preserve"> </w:t>
      </w:r>
      <w:r w:rsidRPr="009F486F">
        <w:rPr>
          <w:rFonts w:ascii="Helios" w:hAnsi="Helios"/>
          <w:b/>
          <w:color w:val="000000"/>
          <w:spacing w:val="50"/>
        </w:rPr>
        <w:t>«за»</w:t>
      </w:r>
      <w:r w:rsidRPr="009F486F">
        <w:rPr>
          <w:rFonts w:ascii="Helios" w:hAnsi="Helios"/>
          <w:b/>
          <w:color w:val="000000"/>
          <w:spacing w:val="4"/>
        </w:rPr>
        <w:t xml:space="preserve">-  </w:t>
      </w:r>
      <w:r w:rsidR="00412DFA" w:rsidRPr="009F486F">
        <w:rPr>
          <w:rFonts w:ascii="Helios" w:hAnsi="Helios"/>
          <w:b/>
          <w:color w:val="000000"/>
          <w:spacing w:val="4"/>
        </w:rPr>
        <w:t>7 731 186  (52.7100</w:t>
      </w:r>
      <w:r w:rsidR="003F76CE" w:rsidRPr="009F486F">
        <w:rPr>
          <w:rFonts w:ascii="Helios" w:hAnsi="Helios"/>
          <w:b/>
          <w:color w:val="000000"/>
          <w:spacing w:val="4"/>
        </w:rPr>
        <w:t>%</w:t>
      </w:r>
      <w:r w:rsidR="00412DFA" w:rsidRPr="009F486F">
        <w:rPr>
          <w:rFonts w:ascii="Helios" w:hAnsi="Helios"/>
          <w:b/>
          <w:color w:val="000000"/>
          <w:spacing w:val="4"/>
        </w:rPr>
        <w:t>)</w:t>
      </w:r>
      <w:r w:rsidRPr="009F486F">
        <w:rPr>
          <w:rFonts w:ascii="Helios" w:hAnsi="Helios"/>
          <w:b/>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00412DFA">
        <w:rPr>
          <w:rFonts w:ascii="Helios" w:hAnsi="Helios"/>
          <w:color w:val="000000"/>
          <w:spacing w:val="4"/>
        </w:rPr>
        <w:t xml:space="preserve">             </w:t>
      </w:r>
      <w:r w:rsidRPr="00A63A3B">
        <w:rPr>
          <w:rFonts w:ascii="Helios" w:hAnsi="Helios"/>
          <w:color w:val="000000"/>
          <w:spacing w:val="-2"/>
        </w:rPr>
        <w:t>«против »  -</w:t>
      </w:r>
      <w:r w:rsidR="00412DFA">
        <w:rPr>
          <w:rFonts w:ascii="Helios" w:hAnsi="Helios"/>
          <w:color w:val="000000"/>
          <w:spacing w:val="-2"/>
        </w:rPr>
        <w:t xml:space="preserve"> </w:t>
      </w:r>
      <w:r w:rsidR="006A3C6D">
        <w:rPr>
          <w:rFonts w:ascii="Helios" w:hAnsi="Helios"/>
          <w:color w:val="000000"/>
          <w:spacing w:val="-2"/>
        </w:rPr>
        <w:t>43 074 (0.2937</w:t>
      </w:r>
      <w:r w:rsidR="003F76CE">
        <w:rPr>
          <w:rFonts w:ascii="Helios" w:hAnsi="Helios"/>
          <w:color w:val="000000"/>
          <w:spacing w:val="-2"/>
        </w:rPr>
        <w:t>%</w:t>
      </w:r>
      <w:r w:rsidR="006A3C6D">
        <w:rPr>
          <w:rFonts w:ascii="Helios" w:hAnsi="Helios"/>
          <w:color w:val="000000"/>
          <w:spacing w:val="-2"/>
        </w:rPr>
        <w:t>)</w:t>
      </w:r>
      <w:r w:rsidRPr="00A63A3B">
        <w:rPr>
          <w:rFonts w:ascii="Helios" w:hAnsi="Helios"/>
          <w:color w:val="000000"/>
          <w:spacing w:val="-2"/>
        </w:rPr>
        <w:t xml:space="preserve">    </w:t>
      </w:r>
    </w:p>
    <w:p w:rsidR="003A7CBB" w:rsidRPr="00A63A3B" w:rsidRDefault="003A7CBB" w:rsidP="003A7CBB">
      <w:pPr>
        <w:shd w:val="clear" w:color="auto" w:fill="FFFFFF"/>
        <w:ind w:left="22"/>
        <w:rPr>
          <w:rFonts w:ascii="Helios" w:hAnsi="Helios"/>
        </w:rPr>
      </w:pPr>
      <w:r w:rsidRPr="00A63A3B">
        <w:rPr>
          <w:rFonts w:ascii="Helios" w:hAnsi="Helios"/>
          <w:color w:val="000000"/>
          <w:spacing w:val="6"/>
        </w:rPr>
        <w:t>«воздержались» -</w:t>
      </w:r>
      <w:r w:rsidR="006A3C6D">
        <w:rPr>
          <w:rFonts w:ascii="Helios" w:hAnsi="Helios"/>
          <w:color w:val="000000"/>
          <w:spacing w:val="6"/>
        </w:rPr>
        <w:t xml:space="preserve"> 29 050  (0.1981</w:t>
      </w:r>
      <w:r w:rsidR="003F76CE">
        <w:rPr>
          <w:rFonts w:ascii="Helios" w:hAnsi="Helios"/>
          <w:color w:val="000000"/>
          <w:spacing w:val="6"/>
        </w:rPr>
        <w:t>%</w:t>
      </w:r>
      <w:r w:rsidR="006A3C6D">
        <w:rPr>
          <w:rFonts w:ascii="Helios" w:hAnsi="Helios"/>
          <w:color w:val="000000"/>
          <w:spacing w:val="6"/>
        </w:rPr>
        <w:t>)</w:t>
      </w:r>
      <w:r w:rsidRPr="00A63A3B">
        <w:rPr>
          <w:rFonts w:ascii="Helios" w:hAnsi="Helios"/>
          <w:color w:val="000000"/>
          <w:spacing w:val="6"/>
        </w:rPr>
        <w:t xml:space="preserve">  </w:t>
      </w:r>
    </w:p>
    <w:p w:rsidR="006A3C6D" w:rsidRDefault="006A3C6D" w:rsidP="00347132">
      <w:pPr>
        <w:spacing w:before="20"/>
        <w:jc w:val="both"/>
        <w:rPr>
          <w:rFonts w:ascii="Helios" w:hAnsi="Helios"/>
          <w:b/>
        </w:rPr>
      </w:pPr>
    </w:p>
    <w:p w:rsidR="006A3C6D" w:rsidRDefault="006A3C6D" w:rsidP="00347132">
      <w:pPr>
        <w:spacing w:before="20"/>
        <w:jc w:val="both"/>
        <w:rPr>
          <w:rFonts w:ascii="Helios" w:hAnsi="Helios"/>
          <w:b/>
        </w:rPr>
      </w:pPr>
      <w:r>
        <w:rPr>
          <w:rFonts w:ascii="Helios" w:hAnsi="Helios"/>
          <w:b/>
        </w:rPr>
        <w:t>РЕШЕНИЕ ПРИНЯТО.</w:t>
      </w:r>
    </w:p>
    <w:p w:rsidR="006A3C6D" w:rsidRDefault="006A3C6D" w:rsidP="00347132">
      <w:pPr>
        <w:spacing w:before="20"/>
        <w:jc w:val="both"/>
        <w:rPr>
          <w:rFonts w:ascii="Helios" w:hAnsi="Helios"/>
          <w:b/>
        </w:rPr>
      </w:pPr>
    </w:p>
    <w:p w:rsidR="00347132" w:rsidRPr="00A63A3B" w:rsidRDefault="0076771A" w:rsidP="00347132">
      <w:pPr>
        <w:spacing w:before="20"/>
        <w:jc w:val="both"/>
        <w:rPr>
          <w:rFonts w:ascii="Helios" w:hAnsi="Helios"/>
          <w:b/>
        </w:rPr>
      </w:pPr>
      <w:r w:rsidRPr="00A63A3B">
        <w:rPr>
          <w:rFonts w:ascii="Helios" w:hAnsi="Helios"/>
          <w:b/>
        </w:rPr>
        <w:t>6.</w:t>
      </w:r>
      <w:r w:rsidR="00347132" w:rsidRPr="00A63A3B">
        <w:rPr>
          <w:rFonts w:ascii="Helios" w:hAnsi="Helios"/>
          <w:b/>
        </w:rPr>
        <w:t xml:space="preserve"> Об одобрении нескольких взаимосвязанных сделок, в совершении которых имеется заинтересованность, совершаемых в процессе размещения акций Открытого акционерного общества «Торговый Дом ГУМ»</w:t>
      </w:r>
      <w:r w:rsidRPr="00A63A3B">
        <w:rPr>
          <w:rFonts w:ascii="Helios" w:hAnsi="Helios"/>
          <w:b/>
        </w:rPr>
        <w:t xml:space="preserve"> посредством закрытой подписки.</w:t>
      </w:r>
    </w:p>
    <w:p w:rsidR="0076771A" w:rsidRDefault="0076771A" w:rsidP="00347132">
      <w:pPr>
        <w:spacing w:before="20"/>
        <w:jc w:val="both"/>
        <w:rPr>
          <w:rFonts w:ascii="Helios" w:hAnsi="Helios"/>
          <w:b/>
        </w:rPr>
      </w:pPr>
    </w:p>
    <w:p w:rsidR="006A3C6D" w:rsidRPr="00F266B5" w:rsidRDefault="006A3C6D" w:rsidP="006A3C6D">
      <w:pPr>
        <w:shd w:val="clear" w:color="auto" w:fill="FFFFFF"/>
        <w:jc w:val="both"/>
        <w:rPr>
          <w:rFonts w:ascii="Helios" w:hAnsi="Helios"/>
          <w:spacing w:val="-1"/>
        </w:rPr>
      </w:pPr>
      <w:r w:rsidRPr="00A63A3B">
        <w:rPr>
          <w:rFonts w:ascii="Helios" w:hAnsi="Helios"/>
          <w:color w:val="000000"/>
          <w:spacing w:val="1"/>
        </w:rPr>
        <w:t xml:space="preserve">Число голосов, которыми </w:t>
      </w:r>
      <w:r>
        <w:rPr>
          <w:rFonts w:ascii="Helios" w:hAnsi="Helios"/>
          <w:color w:val="000000"/>
          <w:spacing w:val="1"/>
        </w:rPr>
        <w:t xml:space="preserve">по данному вопросу </w:t>
      </w:r>
      <w:r w:rsidRPr="00A63A3B">
        <w:rPr>
          <w:rFonts w:ascii="Helios" w:hAnsi="Helios"/>
          <w:color w:val="000000"/>
          <w:spacing w:val="1"/>
        </w:rPr>
        <w:t xml:space="preserve">обладали </w:t>
      </w:r>
      <w:r>
        <w:rPr>
          <w:rFonts w:ascii="Helios" w:hAnsi="Helios"/>
          <w:color w:val="000000"/>
          <w:spacing w:val="1"/>
        </w:rPr>
        <w:t xml:space="preserve">все </w:t>
      </w:r>
      <w:r w:rsidRPr="00A63A3B">
        <w:rPr>
          <w:rFonts w:ascii="Helios" w:hAnsi="Helios"/>
          <w:color w:val="000000"/>
          <w:spacing w:val="1"/>
        </w:rPr>
        <w:t>лица, включенные в список лиц, имею</w:t>
      </w:r>
      <w:r w:rsidRPr="00A63A3B">
        <w:rPr>
          <w:rFonts w:ascii="Helios" w:hAnsi="Helios"/>
          <w:color w:val="000000"/>
          <w:spacing w:val="1"/>
        </w:rPr>
        <w:softHyphen/>
      </w:r>
      <w:r w:rsidRPr="00A63A3B">
        <w:rPr>
          <w:rFonts w:ascii="Helios" w:hAnsi="Helios"/>
          <w:color w:val="000000"/>
          <w:spacing w:val="9"/>
        </w:rPr>
        <w:t>щих право на участие во внеочередном общем собрании</w:t>
      </w:r>
      <w:r>
        <w:rPr>
          <w:rFonts w:ascii="Helios" w:hAnsi="Helios"/>
          <w:color w:val="000000"/>
          <w:spacing w:val="9"/>
        </w:rPr>
        <w:t>, не заинтересованные в совершении обществом сделки</w:t>
      </w:r>
      <w:r w:rsidRPr="00A63A3B">
        <w:rPr>
          <w:rFonts w:ascii="Helios" w:hAnsi="Helios"/>
          <w:color w:val="000000"/>
          <w:spacing w:val="-1"/>
        </w:rPr>
        <w:t xml:space="preserve">   </w:t>
      </w:r>
      <w:r w:rsidRPr="00513581">
        <w:rPr>
          <w:rFonts w:ascii="Helios" w:hAnsi="Helios"/>
          <w:spacing w:val="-1"/>
        </w:rPr>
        <w:t xml:space="preserve">-   </w:t>
      </w:r>
      <w:r w:rsidRPr="00917A0A">
        <w:rPr>
          <w:rFonts w:ascii="Helios" w:hAnsi="Helios"/>
          <w:b/>
          <w:spacing w:val="-1"/>
        </w:rPr>
        <w:t xml:space="preserve">14 667 397.                                                                      </w:t>
      </w:r>
    </w:p>
    <w:p w:rsidR="006A3C6D" w:rsidRPr="00D9765E" w:rsidRDefault="006A3C6D" w:rsidP="006A3C6D">
      <w:pPr>
        <w:shd w:val="clear" w:color="auto" w:fill="FFFFFF"/>
        <w:jc w:val="both"/>
        <w:rPr>
          <w:rFonts w:ascii="Helios" w:hAnsi="Helios"/>
          <w:spacing w:val="-1"/>
        </w:rPr>
      </w:pPr>
      <w:r>
        <w:rPr>
          <w:rFonts w:ascii="Helios" w:hAnsi="Helios"/>
          <w:color w:val="000000"/>
          <w:spacing w:val="1"/>
        </w:rPr>
        <w:t>Число</w:t>
      </w:r>
      <w:r w:rsidRPr="00A63A3B">
        <w:rPr>
          <w:rFonts w:ascii="Helios" w:hAnsi="Helios"/>
          <w:color w:val="000000"/>
          <w:spacing w:val="1"/>
        </w:rPr>
        <w:t xml:space="preserve"> голосов,</w:t>
      </w:r>
      <w:r>
        <w:rPr>
          <w:rFonts w:ascii="Helios" w:hAnsi="Helios"/>
          <w:color w:val="000000"/>
          <w:spacing w:val="1"/>
        </w:rPr>
        <w:t xml:space="preserve"> приходящихся на г</w:t>
      </w:r>
      <w:r>
        <w:rPr>
          <w:rFonts w:ascii="Helios" w:hAnsi="Helios"/>
          <w:color w:val="000000"/>
          <w:spacing w:val="-1"/>
        </w:rPr>
        <w:t>олосующие акции общества, владельцами которых являли</w:t>
      </w:r>
      <w:r w:rsidR="007A2C6B">
        <w:rPr>
          <w:rFonts w:ascii="Helios" w:hAnsi="Helios"/>
          <w:color w:val="000000"/>
          <w:spacing w:val="-1"/>
        </w:rPr>
        <w:t>с</w:t>
      </w:r>
      <w:r>
        <w:rPr>
          <w:rFonts w:ascii="Helios" w:hAnsi="Helios"/>
          <w:color w:val="000000"/>
          <w:spacing w:val="-1"/>
        </w:rPr>
        <w:t>ь лица, не заинтересованные в совершении обществом сделки, определенное  с учетом положений пункта 4.20 Положения</w:t>
      </w:r>
      <w:r w:rsidRPr="00A63A3B">
        <w:rPr>
          <w:rFonts w:ascii="Helios" w:hAnsi="Helios"/>
          <w:color w:val="000000"/>
          <w:spacing w:val="-1"/>
        </w:rPr>
        <w:t xml:space="preserve"> – </w:t>
      </w:r>
      <w:r w:rsidRPr="00917A0A">
        <w:rPr>
          <w:rFonts w:ascii="Helios" w:hAnsi="Helios"/>
          <w:b/>
          <w:color w:val="000000"/>
          <w:spacing w:val="-1"/>
        </w:rPr>
        <w:t>14 667 397</w:t>
      </w:r>
      <w:r w:rsidRPr="00917A0A">
        <w:rPr>
          <w:rFonts w:ascii="Helios" w:hAnsi="Helios"/>
          <w:b/>
          <w:spacing w:val="-1"/>
        </w:rPr>
        <w:t xml:space="preserve">.                                                                                                                           </w:t>
      </w:r>
    </w:p>
    <w:p w:rsidR="006A3C6D" w:rsidRPr="00917A0A" w:rsidRDefault="006A3C6D" w:rsidP="006A3C6D">
      <w:pPr>
        <w:shd w:val="clear" w:color="auto" w:fill="FFFFFF"/>
        <w:ind w:right="-143"/>
        <w:rPr>
          <w:rFonts w:ascii="Helios" w:hAnsi="Helios"/>
          <w:b/>
          <w:color w:val="000000"/>
          <w:spacing w:val="-1"/>
        </w:rPr>
      </w:pPr>
      <w:r w:rsidRPr="00A63A3B">
        <w:rPr>
          <w:rFonts w:ascii="Helios" w:hAnsi="Helios"/>
          <w:color w:val="000000"/>
        </w:rPr>
        <w:t xml:space="preserve">Число голосов, которыми </w:t>
      </w:r>
      <w:r>
        <w:rPr>
          <w:rFonts w:ascii="Helios" w:hAnsi="Helios"/>
          <w:color w:val="000000"/>
          <w:spacing w:val="-1"/>
        </w:rPr>
        <w:t xml:space="preserve">по данному вопросу </w:t>
      </w:r>
      <w:r w:rsidRPr="00A63A3B">
        <w:rPr>
          <w:rFonts w:ascii="Helios" w:hAnsi="Helios"/>
          <w:color w:val="000000"/>
        </w:rPr>
        <w:t xml:space="preserve">обладали лица, </w:t>
      </w:r>
      <w:r>
        <w:rPr>
          <w:rFonts w:ascii="Helios" w:hAnsi="Helios"/>
          <w:color w:val="000000"/>
        </w:rPr>
        <w:t xml:space="preserve"> не заинтересованные в совершении обществом сделки, </w:t>
      </w:r>
      <w:r w:rsidRPr="00A63A3B">
        <w:rPr>
          <w:rFonts w:ascii="Helios" w:hAnsi="Helios"/>
          <w:color w:val="000000"/>
        </w:rPr>
        <w:t>принявшие участие во внеочеред</w:t>
      </w:r>
      <w:r w:rsidRPr="00A63A3B">
        <w:rPr>
          <w:rFonts w:ascii="Helios" w:hAnsi="Helios"/>
          <w:color w:val="000000"/>
        </w:rPr>
        <w:softHyphen/>
      </w:r>
      <w:r>
        <w:rPr>
          <w:rFonts w:ascii="Helios" w:hAnsi="Helios"/>
          <w:color w:val="000000"/>
          <w:spacing w:val="-1"/>
        </w:rPr>
        <w:t xml:space="preserve">ном общем собрании </w:t>
      </w:r>
      <w:r w:rsidRPr="00A63A3B">
        <w:rPr>
          <w:rFonts w:ascii="Helios" w:hAnsi="Helios"/>
          <w:color w:val="000000"/>
          <w:spacing w:val="-1"/>
        </w:rPr>
        <w:t xml:space="preserve">– </w:t>
      </w:r>
      <w:r w:rsidRPr="00917A0A">
        <w:rPr>
          <w:rFonts w:ascii="Helios" w:hAnsi="Helios"/>
          <w:b/>
          <w:color w:val="000000"/>
          <w:spacing w:val="-1"/>
        </w:rPr>
        <w:t>7 831 050.</w:t>
      </w:r>
    </w:p>
    <w:p w:rsidR="006A3C6D" w:rsidRDefault="006A3C6D" w:rsidP="006A3C6D">
      <w:pPr>
        <w:shd w:val="clear" w:color="auto" w:fill="FFFFFF"/>
        <w:rPr>
          <w:rFonts w:ascii="Helios" w:hAnsi="Helios"/>
          <w:color w:val="000000"/>
          <w:spacing w:val="-1"/>
        </w:rPr>
      </w:pPr>
    </w:p>
    <w:p w:rsidR="006A3C6D" w:rsidRPr="00A63A3B" w:rsidRDefault="006A3C6D" w:rsidP="006A3C6D">
      <w:pPr>
        <w:shd w:val="clear" w:color="auto" w:fill="FFFFFF"/>
        <w:rPr>
          <w:rFonts w:ascii="Helios" w:hAnsi="Helios"/>
          <w:color w:val="000000"/>
          <w:spacing w:val="-1"/>
        </w:rPr>
      </w:pPr>
      <w:r>
        <w:rPr>
          <w:rFonts w:ascii="Helios" w:hAnsi="Helios"/>
          <w:color w:val="000000"/>
          <w:spacing w:val="-1"/>
        </w:rPr>
        <w:t>Кв</w:t>
      </w:r>
      <w:r w:rsidR="007A2C6B">
        <w:rPr>
          <w:rFonts w:ascii="Helios" w:hAnsi="Helios"/>
          <w:color w:val="000000"/>
          <w:spacing w:val="-1"/>
        </w:rPr>
        <w:t>орум по данному вопросу име</w:t>
      </w:r>
      <w:r w:rsidR="00312628">
        <w:rPr>
          <w:rFonts w:ascii="Helios" w:hAnsi="Helios"/>
          <w:color w:val="000000"/>
          <w:spacing w:val="-1"/>
        </w:rPr>
        <w:t>л</w:t>
      </w:r>
      <w:r w:rsidR="007A2C6B">
        <w:rPr>
          <w:rFonts w:ascii="Helios" w:hAnsi="Helios"/>
          <w:color w:val="000000"/>
          <w:spacing w:val="-1"/>
        </w:rPr>
        <w:t xml:space="preserve">ся – </w:t>
      </w:r>
      <w:r w:rsidR="007A2C6B" w:rsidRPr="00917A0A">
        <w:rPr>
          <w:rFonts w:ascii="Helios" w:hAnsi="Helios"/>
          <w:b/>
          <w:color w:val="000000"/>
          <w:spacing w:val="-1"/>
        </w:rPr>
        <w:t>53.3909%.</w:t>
      </w:r>
      <w:r w:rsidRPr="00A63A3B">
        <w:rPr>
          <w:rFonts w:ascii="Helios" w:hAnsi="Helios"/>
          <w:color w:val="000000"/>
          <w:spacing w:val="-1"/>
        </w:rPr>
        <w:t xml:space="preserve">             </w:t>
      </w:r>
    </w:p>
    <w:p w:rsidR="006A3C6D" w:rsidRPr="00A63A3B" w:rsidRDefault="006A3C6D" w:rsidP="00347132">
      <w:pPr>
        <w:spacing w:before="20"/>
        <w:jc w:val="both"/>
        <w:rPr>
          <w:rFonts w:ascii="Helios" w:hAnsi="Helios"/>
          <w:b/>
        </w:rPr>
      </w:pPr>
    </w:p>
    <w:p w:rsidR="00347132" w:rsidRPr="00A63A3B" w:rsidRDefault="0076771A" w:rsidP="00347132">
      <w:pPr>
        <w:jc w:val="both"/>
        <w:rPr>
          <w:rFonts w:ascii="Helios" w:hAnsi="Helios"/>
        </w:rPr>
      </w:pPr>
      <w:r w:rsidRPr="00A63A3B">
        <w:rPr>
          <w:rFonts w:ascii="Helios" w:hAnsi="Helios"/>
          <w:b/>
        </w:rPr>
        <w:t>Формулировка решения:</w:t>
      </w:r>
    </w:p>
    <w:p w:rsidR="00347132" w:rsidRPr="00A63A3B" w:rsidRDefault="00347132" w:rsidP="00347132">
      <w:pPr>
        <w:jc w:val="both"/>
        <w:rPr>
          <w:rFonts w:ascii="Helios" w:hAnsi="Helios"/>
          <w:bCs/>
        </w:rPr>
      </w:pPr>
      <w:r w:rsidRPr="00A63A3B">
        <w:rPr>
          <w:rFonts w:ascii="Helios" w:hAnsi="Helios"/>
          <w:bCs/>
        </w:rPr>
        <w:t>- Одобрить несколько взаимосвязанных сделок, в совершении которых имеется заинтересованность, совершаемых в процессе размещения акций Открытого акционерного общества «Торговый Дом ГУМ» посредством закрытой подписки (сделки с лицами, входящими в группу лиц).</w:t>
      </w:r>
    </w:p>
    <w:p w:rsidR="00347132" w:rsidRPr="00A63A3B" w:rsidRDefault="00347132" w:rsidP="00347132">
      <w:pPr>
        <w:jc w:val="both"/>
        <w:rPr>
          <w:rFonts w:ascii="Helios" w:hAnsi="Helios"/>
          <w:bCs/>
        </w:rPr>
      </w:pPr>
      <w:r w:rsidRPr="00A63A3B">
        <w:rPr>
          <w:rFonts w:ascii="Helios" w:hAnsi="Helios"/>
          <w:bCs/>
        </w:rPr>
        <w:t xml:space="preserve"> Лица, являющиеся сторонами взаимосвязанных сделок: </w:t>
      </w:r>
    </w:p>
    <w:p w:rsidR="00347132" w:rsidRPr="00A63A3B" w:rsidRDefault="00347132" w:rsidP="00347132">
      <w:pPr>
        <w:jc w:val="both"/>
        <w:rPr>
          <w:rFonts w:ascii="Helios" w:hAnsi="Helios"/>
          <w:bCs/>
        </w:rPr>
      </w:pPr>
      <w:r w:rsidRPr="00A63A3B">
        <w:rPr>
          <w:rFonts w:ascii="Helios" w:hAnsi="Helios"/>
          <w:bCs/>
        </w:rPr>
        <w:t xml:space="preserve"> эмитент - Открытое акционерное общество «Торговый Дом ГУМ»;</w:t>
      </w:r>
    </w:p>
    <w:p w:rsidR="00347132" w:rsidRPr="00A63A3B" w:rsidRDefault="00347132" w:rsidP="00347132">
      <w:pPr>
        <w:jc w:val="both"/>
        <w:rPr>
          <w:rFonts w:ascii="Helios" w:hAnsi="Helios"/>
          <w:bCs/>
        </w:rPr>
      </w:pPr>
      <w:r w:rsidRPr="00A63A3B">
        <w:rPr>
          <w:rFonts w:ascii="Helios" w:hAnsi="Helios"/>
          <w:bCs/>
        </w:rPr>
        <w:t xml:space="preserve"> приобретатели - Закрытое акционерное общество «Группа компаний ММД «Восток и Запад», </w:t>
      </w:r>
      <w:r w:rsidRPr="00A63A3B">
        <w:rPr>
          <w:rFonts w:ascii="Helios" w:hAnsi="Helios"/>
        </w:rPr>
        <w:t>Куснирович Михаил Эрнестович, Скворцов Алексей Ювенальевич.</w:t>
      </w:r>
    </w:p>
    <w:p w:rsidR="00347132" w:rsidRPr="00A63A3B" w:rsidRDefault="00347132" w:rsidP="00347132">
      <w:pPr>
        <w:jc w:val="both"/>
        <w:rPr>
          <w:rFonts w:ascii="Helios" w:hAnsi="Helios"/>
          <w:bCs/>
        </w:rPr>
      </w:pPr>
      <w:r w:rsidRPr="00A63A3B">
        <w:rPr>
          <w:rFonts w:ascii="Helios" w:hAnsi="Helios"/>
          <w:bCs/>
        </w:rPr>
        <w:t xml:space="preserve">Предмет </w:t>
      </w:r>
      <w:r w:rsidRPr="00A63A3B">
        <w:rPr>
          <w:rFonts w:ascii="Helios" w:hAnsi="Helios"/>
        </w:rPr>
        <w:t>нескольких взаимосвязанных сделок</w:t>
      </w:r>
      <w:r w:rsidRPr="00A63A3B">
        <w:rPr>
          <w:rFonts w:ascii="Helios" w:hAnsi="Helios"/>
          <w:bCs/>
        </w:rPr>
        <w:t xml:space="preserve">: приобретение Закрытым акционерным обществом «Группа компаний ММД «Восток и Запад», </w:t>
      </w:r>
      <w:r w:rsidRPr="00A63A3B">
        <w:rPr>
          <w:rFonts w:ascii="Helios" w:hAnsi="Helios"/>
        </w:rPr>
        <w:t>Куснировичем Михаилом Эрнестовичем, Скворцовым Алексеем Ювенальевичем</w:t>
      </w:r>
      <w:r w:rsidRPr="00A63A3B">
        <w:rPr>
          <w:rFonts w:ascii="Helios" w:hAnsi="Helios"/>
          <w:bCs/>
        </w:rPr>
        <w:t xml:space="preserve"> дополнительных обыкновенных именных бездокументарных акций </w:t>
      </w:r>
      <w:r w:rsidRPr="00A63A3B">
        <w:rPr>
          <w:rFonts w:ascii="Helios" w:hAnsi="Helios"/>
        </w:rPr>
        <w:t>Открытого акционерного общества «Торговый Дом ГУМ»</w:t>
      </w:r>
      <w:r w:rsidRPr="00A63A3B">
        <w:rPr>
          <w:rFonts w:ascii="Helios" w:hAnsi="Helios"/>
          <w:bCs/>
        </w:rPr>
        <w:t xml:space="preserve"> в количестве не более 180 000 000  штук номинальной стоимостью 1 рубль каждая по цене </w:t>
      </w:r>
      <w:r w:rsidRPr="00A63A3B">
        <w:rPr>
          <w:rFonts w:ascii="Helios" w:hAnsi="Helios"/>
        </w:rPr>
        <w:t>11 рублей за одну акцию</w:t>
      </w:r>
      <w:r w:rsidRPr="00A63A3B">
        <w:rPr>
          <w:rFonts w:ascii="Helios" w:hAnsi="Helios"/>
          <w:bCs/>
        </w:rPr>
        <w:t xml:space="preserve"> при </w:t>
      </w:r>
      <w:r w:rsidRPr="00A63A3B">
        <w:rPr>
          <w:rFonts w:ascii="Helios" w:hAnsi="Helios"/>
        </w:rPr>
        <w:t>размещении акций посредством закрытой подписки</w:t>
      </w:r>
      <w:r w:rsidRPr="00A63A3B">
        <w:rPr>
          <w:rFonts w:ascii="Helios" w:hAnsi="Helios"/>
          <w:bCs/>
        </w:rPr>
        <w:t xml:space="preserve">. </w:t>
      </w:r>
    </w:p>
    <w:p w:rsidR="00347132" w:rsidRPr="00A63A3B" w:rsidRDefault="00347132" w:rsidP="00347132">
      <w:pPr>
        <w:jc w:val="both"/>
        <w:rPr>
          <w:rFonts w:ascii="Helios" w:hAnsi="Helios"/>
          <w:bCs/>
        </w:rPr>
      </w:pPr>
      <w:r w:rsidRPr="00A63A3B">
        <w:rPr>
          <w:rFonts w:ascii="Helios" w:hAnsi="Helios"/>
          <w:bCs/>
        </w:rPr>
        <w:t xml:space="preserve">Установить, что указанное количество дополнительных обыкновенных именных бездокументарных акций </w:t>
      </w:r>
      <w:r w:rsidRPr="00A63A3B">
        <w:rPr>
          <w:rFonts w:ascii="Helios" w:hAnsi="Helios"/>
        </w:rPr>
        <w:t xml:space="preserve">Открытого акционерного общества «Торговый Дом ГУМ» может быть приобретено в результате одной или </w:t>
      </w:r>
      <w:r w:rsidRPr="00A63A3B">
        <w:rPr>
          <w:rFonts w:ascii="Helios" w:hAnsi="Helios"/>
          <w:bCs/>
        </w:rPr>
        <w:t>нескольких взаимосвязанных сделок.</w:t>
      </w:r>
    </w:p>
    <w:p w:rsidR="00347132" w:rsidRPr="00A63A3B" w:rsidRDefault="00347132" w:rsidP="00347132">
      <w:pPr>
        <w:jc w:val="both"/>
        <w:rPr>
          <w:rFonts w:ascii="Helios" w:hAnsi="Helios"/>
          <w:bCs/>
        </w:rPr>
      </w:pPr>
      <w:r w:rsidRPr="00A63A3B">
        <w:rPr>
          <w:rFonts w:ascii="Helios" w:hAnsi="Helios"/>
          <w:bCs/>
        </w:rPr>
        <w:t xml:space="preserve"> Цена нескольких взаимосвязанных сделок: не более  1 980 000 000  рублей.</w:t>
      </w:r>
    </w:p>
    <w:p w:rsidR="00347132" w:rsidRPr="00A63A3B" w:rsidRDefault="00347132" w:rsidP="00347132">
      <w:pPr>
        <w:spacing w:before="20"/>
        <w:jc w:val="both"/>
        <w:rPr>
          <w:rFonts w:ascii="Helios" w:hAnsi="Helios"/>
        </w:rPr>
      </w:pPr>
      <w:r w:rsidRPr="00A63A3B">
        <w:rPr>
          <w:rFonts w:ascii="Helios" w:hAnsi="Helios"/>
        </w:rPr>
        <w:t xml:space="preserve">Форма оплаты по сделкам: денежные средства в рублях Российской Федерации в безналичной форме путем перечисления денежных средств на расчетный счет Открытого акционерного общества «Торговый Дом ГУМ».  </w:t>
      </w:r>
    </w:p>
    <w:p w:rsidR="00347132" w:rsidRPr="00A63A3B" w:rsidRDefault="00347132" w:rsidP="00347132">
      <w:pPr>
        <w:jc w:val="both"/>
        <w:rPr>
          <w:rFonts w:ascii="Helios" w:hAnsi="Helios"/>
          <w:bCs/>
        </w:rPr>
      </w:pPr>
      <w:r w:rsidRPr="00A63A3B">
        <w:rPr>
          <w:rFonts w:ascii="Helios" w:hAnsi="Helios"/>
          <w:bCs/>
        </w:rPr>
        <w:lastRenderedPageBreak/>
        <w:t xml:space="preserve"> Других выгодоприобретателей по нескольким взаимосвязанным сделкам нет. </w:t>
      </w:r>
    </w:p>
    <w:p w:rsidR="00347132" w:rsidRPr="00A63A3B" w:rsidRDefault="00347132" w:rsidP="00347132">
      <w:pPr>
        <w:jc w:val="both"/>
        <w:rPr>
          <w:rFonts w:ascii="Helios" w:hAnsi="Helios"/>
          <w:bCs/>
        </w:rPr>
      </w:pPr>
      <w:r w:rsidRPr="00A63A3B">
        <w:rPr>
          <w:rFonts w:ascii="Helios" w:hAnsi="Helios"/>
          <w:bCs/>
        </w:rPr>
        <w:t xml:space="preserve">Иных существенных условий нет. </w:t>
      </w:r>
    </w:p>
    <w:p w:rsidR="003A7CBB" w:rsidRPr="00A63A3B" w:rsidRDefault="003A7CBB" w:rsidP="00FB7B31">
      <w:pPr>
        <w:shd w:val="clear" w:color="auto" w:fill="FFFFFF"/>
        <w:spacing w:before="317"/>
        <w:ind w:right="-568"/>
        <w:rPr>
          <w:rFonts w:ascii="Helios" w:hAnsi="Helios"/>
          <w:color w:val="000000"/>
          <w:spacing w:val="4"/>
        </w:rPr>
      </w:pPr>
      <w:r w:rsidRPr="00A63A3B">
        <w:rPr>
          <w:rFonts w:ascii="Helios" w:hAnsi="Helios"/>
          <w:b/>
          <w:bCs/>
          <w:color w:val="000000"/>
        </w:rPr>
        <w:t>Итоги голосования,</w:t>
      </w:r>
      <w:r w:rsidRPr="00A63A3B">
        <w:rPr>
          <w:rFonts w:ascii="Helios" w:hAnsi="Helios"/>
          <w:bCs/>
          <w:color w:val="000000"/>
        </w:rPr>
        <w:t xml:space="preserve"> представленные  Счетной комиссией (Протокол  №</w:t>
      </w:r>
      <w:r w:rsidR="006A3C6D">
        <w:rPr>
          <w:rFonts w:ascii="Helios" w:hAnsi="Helios"/>
          <w:bCs/>
          <w:color w:val="000000"/>
        </w:rPr>
        <w:t>б/н  от 13</w:t>
      </w:r>
      <w:r w:rsidRPr="00A63A3B">
        <w:rPr>
          <w:rFonts w:ascii="Helios" w:hAnsi="Helios"/>
          <w:bCs/>
          <w:color w:val="000000"/>
        </w:rPr>
        <w:t xml:space="preserve"> января 2015 года) следующие:                                                                                                                                    </w:t>
      </w:r>
      <w:r w:rsidR="00FB7B31" w:rsidRPr="00A63A3B">
        <w:rPr>
          <w:rFonts w:ascii="Helios" w:hAnsi="Helios"/>
          <w:bCs/>
          <w:color w:val="000000"/>
        </w:rPr>
        <w:t xml:space="preserve">             </w:t>
      </w:r>
      <w:r w:rsidRPr="009F486F">
        <w:rPr>
          <w:rFonts w:ascii="Helios" w:hAnsi="Helios"/>
          <w:b/>
          <w:color w:val="000000"/>
          <w:spacing w:val="50"/>
        </w:rPr>
        <w:t>«за»</w:t>
      </w:r>
      <w:r w:rsidRPr="009F486F">
        <w:rPr>
          <w:rFonts w:ascii="Helios" w:hAnsi="Helios"/>
          <w:b/>
          <w:color w:val="000000"/>
          <w:spacing w:val="4"/>
        </w:rPr>
        <w:t xml:space="preserve">- </w:t>
      </w:r>
      <w:r w:rsidR="006A3C6D" w:rsidRPr="009F486F">
        <w:rPr>
          <w:rFonts w:ascii="Helios" w:hAnsi="Helios"/>
          <w:b/>
          <w:color w:val="000000"/>
          <w:spacing w:val="4"/>
        </w:rPr>
        <w:t xml:space="preserve"> 7 741 386  (52.7795%)</w:t>
      </w:r>
      <w:r w:rsidRPr="00A63A3B">
        <w:rPr>
          <w:rFonts w:ascii="Helios" w:hAnsi="Helios"/>
          <w:color w:val="000000"/>
          <w:spacing w:val="4"/>
        </w:rPr>
        <w:t xml:space="preserve"> </w:t>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Pr="00A63A3B">
        <w:rPr>
          <w:rFonts w:ascii="Helios" w:hAnsi="Helios"/>
          <w:color w:val="000000"/>
          <w:spacing w:val="4"/>
        </w:rPr>
        <w:tab/>
      </w:r>
      <w:r w:rsidR="006A3C6D">
        <w:rPr>
          <w:rFonts w:ascii="Helios" w:hAnsi="Helios"/>
          <w:color w:val="000000"/>
          <w:spacing w:val="4"/>
        </w:rPr>
        <w:t xml:space="preserve">             </w:t>
      </w:r>
      <w:r w:rsidRPr="00A63A3B">
        <w:rPr>
          <w:rFonts w:ascii="Helios" w:hAnsi="Helios"/>
          <w:color w:val="000000"/>
          <w:spacing w:val="-2"/>
        </w:rPr>
        <w:t>«против »  -</w:t>
      </w:r>
      <w:r w:rsidR="006A3C6D">
        <w:rPr>
          <w:rFonts w:ascii="Helios" w:hAnsi="Helios"/>
          <w:color w:val="000000"/>
          <w:spacing w:val="-2"/>
        </w:rPr>
        <w:t xml:space="preserve"> 57 434 (0.3916%)</w:t>
      </w:r>
      <w:r w:rsidRPr="00A63A3B">
        <w:rPr>
          <w:rFonts w:ascii="Helios" w:hAnsi="Helios"/>
          <w:color w:val="000000"/>
          <w:spacing w:val="-2"/>
        </w:rPr>
        <w:t xml:space="preserve">    </w:t>
      </w:r>
    </w:p>
    <w:p w:rsidR="003A7CBB" w:rsidRPr="00A63A3B" w:rsidRDefault="003A7CBB" w:rsidP="003A7CBB">
      <w:pPr>
        <w:shd w:val="clear" w:color="auto" w:fill="FFFFFF"/>
        <w:ind w:left="22"/>
        <w:rPr>
          <w:rFonts w:ascii="Helios" w:hAnsi="Helios"/>
        </w:rPr>
      </w:pPr>
      <w:r w:rsidRPr="00A63A3B">
        <w:rPr>
          <w:rFonts w:ascii="Helios" w:hAnsi="Helios"/>
          <w:color w:val="000000"/>
          <w:spacing w:val="6"/>
        </w:rPr>
        <w:t xml:space="preserve">«воздержались» </w:t>
      </w:r>
      <w:r w:rsidR="006A3C6D">
        <w:rPr>
          <w:rFonts w:ascii="Helios" w:hAnsi="Helios"/>
          <w:color w:val="000000"/>
          <w:spacing w:val="6"/>
        </w:rPr>
        <w:t>-</w:t>
      </w:r>
      <w:r w:rsidRPr="00A63A3B">
        <w:rPr>
          <w:rFonts w:ascii="Helios" w:hAnsi="Helios"/>
          <w:color w:val="000000"/>
          <w:spacing w:val="6"/>
        </w:rPr>
        <w:t xml:space="preserve"> </w:t>
      </w:r>
      <w:r w:rsidR="006A3C6D">
        <w:rPr>
          <w:rFonts w:ascii="Helios" w:hAnsi="Helios"/>
          <w:color w:val="000000"/>
          <w:spacing w:val="6"/>
        </w:rPr>
        <w:t xml:space="preserve"> 30 460  (0.2077%)</w:t>
      </w:r>
      <w:r w:rsidRPr="00A63A3B">
        <w:rPr>
          <w:rFonts w:ascii="Helios" w:hAnsi="Helios"/>
          <w:color w:val="000000"/>
          <w:spacing w:val="6"/>
        </w:rPr>
        <w:t xml:space="preserve"> </w:t>
      </w:r>
    </w:p>
    <w:p w:rsidR="00347132" w:rsidRDefault="00347132" w:rsidP="00347132">
      <w:pPr>
        <w:jc w:val="both"/>
        <w:rPr>
          <w:rFonts w:ascii="Helios" w:hAnsi="Helios"/>
        </w:rPr>
      </w:pPr>
    </w:p>
    <w:p w:rsidR="006A3C6D" w:rsidRPr="006A3C6D" w:rsidRDefault="006A3C6D" w:rsidP="00347132">
      <w:pPr>
        <w:jc w:val="both"/>
        <w:rPr>
          <w:rFonts w:ascii="Helios" w:hAnsi="Helios"/>
          <w:b/>
        </w:rPr>
      </w:pPr>
      <w:r w:rsidRPr="006A3C6D">
        <w:rPr>
          <w:rFonts w:ascii="Helios" w:hAnsi="Helios"/>
          <w:b/>
        </w:rPr>
        <w:t>РЕШЕНИЕ ПРИНЯТО.</w:t>
      </w:r>
    </w:p>
    <w:p w:rsidR="003A7CBB" w:rsidRPr="00A63A3B" w:rsidRDefault="003A7CBB" w:rsidP="00347132">
      <w:pPr>
        <w:jc w:val="both"/>
        <w:rPr>
          <w:rFonts w:ascii="Helios" w:hAnsi="Helios"/>
        </w:rPr>
      </w:pPr>
    </w:p>
    <w:p w:rsidR="006A3C6D" w:rsidRDefault="006A3C6D" w:rsidP="006534D2">
      <w:pPr>
        <w:shd w:val="clear" w:color="auto" w:fill="FFFFFF"/>
        <w:ind w:left="22"/>
        <w:rPr>
          <w:rFonts w:ascii="Helios" w:hAnsi="Helios"/>
          <w:color w:val="000000"/>
          <w:spacing w:val="12"/>
        </w:rPr>
      </w:pPr>
    </w:p>
    <w:p w:rsidR="007A2C6B" w:rsidRDefault="007A2C6B" w:rsidP="006534D2">
      <w:pPr>
        <w:shd w:val="clear" w:color="auto" w:fill="FFFFFF"/>
        <w:ind w:left="22"/>
        <w:rPr>
          <w:rFonts w:ascii="Helios" w:hAnsi="Helios"/>
          <w:color w:val="000000"/>
          <w:spacing w:val="12"/>
        </w:rPr>
      </w:pPr>
    </w:p>
    <w:p w:rsidR="006534D2" w:rsidRPr="00A63A3B" w:rsidRDefault="006534D2" w:rsidP="006534D2">
      <w:pPr>
        <w:shd w:val="clear" w:color="auto" w:fill="FFFFFF"/>
        <w:ind w:left="22"/>
        <w:rPr>
          <w:rFonts w:ascii="Helios" w:hAnsi="Helios"/>
          <w:color w:val="000000"/>
          <w:spacing w:val="12"/>
        </w:rPr>
      </w:pPr>
      <w:r w:rsidRPr="00A63A3B">
        <w:rPr>
          <w:rFonts w:ascii="Helios" w:hAnsi="Helios"/>
          <w:color w:val="000000"/>
          <w:spacing w:val="12"/>
        </w:rPr>
        <w:t>Председатель собрания</w:t>
      </w:r>
      <w:r w:rsidRPr="00A63A3B">
        <w:rPr>
          <w:rFonts w:ascii="Helios" w:hAnsi="Helios"/>
          <w:color w:val="000000"/>
          <w:spacing w:val="12"/>
        </w:rPr>
        <w:tab/>
      </w:r>
      <w:r w:rsidRPr="00A63A3B">
        <w:rPr>
          <w:rFonts w:ascii="Helios" w:hAnsi="Helios"/>
          <w:color w:val="000000"/>
          <w:spacing w:val="12"/>
        </w:rPr>
        <w:tab/>
      </w:r>
      <w:r w:rsidRPr="00A63A3B">
        <w:rPr>
          <w:rFonts w:ascii="Helios" w:hAnsi="Helios"/>
          <w:color w:val="000000"/>
          <w:spacing w:val="12"/>
        </w:rPr>
        <w:tab/>
      </w:r>
      <w:r w:rsidRPr="00A63A3B">
        <w:rPr>
          <w:rFonts w:ascii="Helios" w:hAnsi="Helios"/>
          <w:color w:val="000000"/>
          <w:spacing w:val="12"/>
        </w:rPr>
        <w:tab/>
      </w:r>
      <w:r w:rsidRPr="00A63A3B">
        <w:rPr>
          <w:rFonts w:ascii="Helios" w:hAnsi="Helios"/>
          <w:color w:val="000000"/>
          <w:spacing w:val="12"/>
        </w:rPr>
        <w:tab/>
      </w:r>
      <w:r w:rsidRPr="00A63A3B">
        <w:rPr>
          <w:rFonts w:ascii="Helios" w:hAnsi="Helios"/>
          <w:color w:val="000000"/>
          <w:spacing w:val="12"/>
        </w:rPr>
        <w:tab/>
      </w:r>
      <w:r w:rsidRPr="00A63A3B">
        <w:rPr>
          <w:rFonts w:ascii="Helios" w:hAnsi="Helios"/>
          <w:color w:val="000000"/>
          <w:spacing w:val="12"/>
        </w:rPr>
        <w:tab/>
      </w:r>
      <w:r w:rsidRPr="00A63A3B">
        <w:rPr>
          <w:rFonts w:ascii="Helios" w:hAnsi="Helios"/>
          <w:color w:val="000000"/>
          <w:spacing w:val="12"/>
        </w:rPr>
        <w:tab/>
        <w:t>В.Л.Вечканов</w:t>
      </w:r>
    </w:p>
    <w:p w:rsidR="006534D2" w:rsidRPr="00A63A3B" w:rsidRDefault="006534D2" w:rsidP="006534D2">
      <w:pPr>
        <w:shd w:val="clear" w:color="auto" w:fill="FFFFFF"/>
        <w:ind w:left="22"/>
        <w:rPr>
          <w:rFonts w:ascii="Helios" w:hAnsi="Helios"/>
          <w:color w:val="000000"/>
          <w:spacing w:val="12"/>
        </w:rPr>
      </w:pPr>
    </w:p>
    <w:p w:rsidR="005B1CD6" w:rsidRPr="00D916B2" w:rsidRDefault="006534D2" w:rsidP="00772DC1">
      <w:pPr>
        <w:shd w:val="clear" w:color="auto" w:fill="FFFFFF"/>
        <w:ind w:left="22"/>
        <w:rPr>
          <w:lang w:val="en-US"/>
        </w:rPr>
      </w:pPr>
      <w:r w:rsidRPr="00A63A3B">
        <w:rPr>
          <w:rFonts w:ascii="Helios" w:hAnsi="Helios"/>
          <w:color w:val="000000"/>
          <w:spacing w:val="12"/>
        </w:rPr>
        <w:t>Секретарь собрания</w:t>
      </w:r>
      <w:r w:rsidRPr="00A63A3B">
        <w:rPr>
          <w:rFonts w:ascii="Helios" w:hAnsi="Helios"/>
          <w:color w:val="000000"/>
          <w:spacing w:val="12"/>
        </w:rPr>
        <w:tab/>
      </w:r>
      <w:r w:rsidRPr="00A63A3B">
        <w:rPr>
          <w:rFonts w:ascii="Helios" w:hAnsi="Helios"/>
          <w:color w:val="000000"/>
          <w:spacing w:val="12"/>
        </w:rPr>
        <w:tab/>
      </w:r>
      <w:r w:rsidRPr="00A63A3B">
        <w:rPr>
          <w:rFonts w:ascii="Helios" w:hAnsi="Helios"/>
          <w:color w:val="000000"/>
          <w:spacing w:val="12"/>
        </w:rPr>
        <w:tab/>
      </w:r>
      <w:r w:rsidRPr="00A63A3B">
        <w:rPr>
          <w:rFonts w:ascii="Helios" w:hAnsi="Helios"/>
          <w:color w:val="000000"/>
          <w:spacing w:val="12"/>
        </w:rPr>
        <w:tab/>
      </w:r>
      <w:r w:rsidRPr="00A63A3B">
        <w:rPr>
          <w:rFonts w:ascii="Helios" w:hAnsi="Helios"/>
          <w:color w:val="000000"/>
          <w:spacing w:val="12"/>
        </w:rPr>
        <w:tab/>
      </w:r>
      <w:r w:rsidRPr="00A63A3B">
        <w:rPr>
          <w:rFonts w:ascii="Helios" w:hAnsi="Helios"/>
          <w:color w:val="000000"/>
          <w:spacing w:val="12"/>
        </w:rPr>
        <w:tab/>
      </w:r>
      <w:r w:rsidRPr="00A63A3B">
        <w:rPr>
          <w:rFonts w:ascii="Helios" w:hAnsi="Helios"/>
          <w:color w:val="000000"/>
          <w:spacing w:val="12"/>
        </w:rPr>
        <w:tab/>
      </w:r>
      <w:r w:rsidRPr="00A63A3B">
        <w:rPr>
          <w:rFonts w:ascii="Helios" w:hAnsi="Helios"/>
          <w:color w:val="000000"/>
          <w:spacing w:val="12"/>
        </w:rPr>
        <w:tab/>
        <w:t>И.А.Данилина</w:t>
      </w:r>
      <w:r w:rsidR="00D916B2">
        <w:rPr>
          <w:rFonts w:ascii="Helios" w:hAnsi="Helios"/>
          <w:color w:val="000000"/>
          <w:spacing w:val="-1"/>
          <w:lang w:val="en-US"/>
        </w:rPr>
        <w:t xml:space="preserve"> </w:t>
      </w:r>
    </w:p>
    <w:sectPr w:rsidR="005B1CD6" w:rsidRPr="00D916B2" w:rsidSect="005B1CD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1F7" w:rsidRDefault="008C31F7" w:rsidP="00BE33FC">
      <w:r>
        <w:separator/>
      </w:r>
    </w:p>
  </w:endnote>
  <w:endnote w:type="continuationSeparator" w:id="0">
    <w:p w:rsidR="008C31F7" w:rsidRDefault="008C31F7" w:rsidP="00BE3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Helios">
    <w:panose1 w:val="00000500000000000000"/>
    <w:charset w:val="CC"/>
    <w:family w:val="decorative"/>
    <w:notTrueType/>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3FC" w:rsidRDefault="00BE33F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8563"/>
      <w:docPartObj>
        <w:docPartGallery w:val="Page Numbers (Bottom of Page)"/>
        <w:docPartUnique/>
      </w:docPartObj>
    </w:sdtPr>
    <w:sdtContent>
      <w:p w:rsidR="00BE33FC" w:rsidRDefault="00FC0544">
        <w:pPr>
          <w:pStyle w:val="a8"/>
          <w:jc w:val="right"/>
        </w:pPr>
        <w:fldSimple w:instr=" PAGE   \* MERGEFORMAT ">
          <w:r w:rsidR="00A06976">
            <w:rPr>
              <w:noProof/>
            </w:rPr>
            <w:t>2</w:t>
          </w:r>
        </w:fldSimple>
      </w:p>
    </w:sdtContent>
  </w:sdt>
  <w:p w:rsidR="00BE33FC" w:rsidRDefault="00BE33F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3FC" w:rsidRDefault="00BE33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1F7" w:rsidRDefault="008C31F7" w:rsidP="00BE33FC">
      <w:r>
        <w:separator/>
      </w:r>
    </w:p>
  </w:footnote>
  <w:footnote w:type="continuationSeparator" w:id="0">
    <w:p w:rsidR="008C31F7" w:rsidRDefault="008C31F7" w:rsidP="00BE3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3FC" w:rsidRDefault="00BE33F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3FC" w:rsidRDefault="00BE33F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3FC" w:rsidRDefault="00BE33F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1247A"/>
    <w:multiLevelType w:val="hybridMultilevel"/>
    <w:tmpl w:val="92902F4C"/>
    <w:lvl w:ilvl="0" w:tplc="593A9C74">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6151539"/>
    <w:multiLevelType w:val="hybridMultilevel"/>
    <w:tmpl w:val="09A8C98E"/>
    <w:lvl w:ilvl="0" w:tplc="0C4E803C">
      <w:numFmt w:val="bullet"/>
      <w:lvlText w:val="-"/>
      <w:lvlJc w:val="left"/>
      <w:pPr>
        <w:ind w:left="420" w:hanging="360"/>
      </w:pPr>
      <w:rPr>
        <w:rFonts w:ascii="Helios" w:eastAsia="Times New Roman" w:hAnsi="Helios"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51061174"/>
    <w:multiLevelType w:val="hybridMultilevel"/>
    <w:tmpl w:val="D6CA8A2C"/>
    <w:lvl w:ilvl="0" w:tplc="1C124580">
      <w:numFmt w:val="bullet"/>
      <w:lvlText w:val="-"/>
      <w:lvlJc w:val="left"/>
      <w:pPr>
        <w:ind w:left="720" w:hanging="360"/>
      </w:pPr>
      <w:rPr>
        <w:rFonts w:ascii="Helios" w:eastAsia="Times New Roman" w:hAnsi="Helio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FA6A57"/>
    <w:rsid w:val="0001061F"/>
    <w:rsid w:val="00021094"/>
    <w:rsid w:val="00213062"/>
    <w:rsid w:val="002833D1"/>
    <w:rsid w:val="002914C1"/>
    <w:rsid w:val="002A5475"/>
    <w:rsid w:val="002C0A7B"/>
    <w:rsid w:val="00312628"/>
    <w:rsid w:val="00323A79"/>
    <w:rsid w:val="00347132"/>
    <w:rsid w:val="003507E6"/>
    <w:rsid w:val="00353EBD"/>
    <w:rsid w:val="00363C9E"/>
    <w:rsid w:val="00387267"/>
    <w:rsid w:val="003A7CBB"/>
    <w:rsid w:val="003F76CE"/>
    <w:rsid w:val="00411AC0"/>
    <w:rsid w:val="00412DFA"/>
    <w:rsid w:val="00513581"/>
    <w:rsid w:val="00572285"/>
    <w:rsid w:val="005B1CD6"/>
    <w:rsid w:val="005E17C9"/>
    <w:rsid w:val="005E7861"/>
    <w:rsid w:val="006534D2"/>
    <w:rsid w:val="0066536C"/>
    <w:rsid w:val="006A3C6D"/>
    <w:rsid w:val="006B799C"/>
    <w:rsid w:val="00715E73"/>
    <w:rsid w:val="00763814"/>
    <w:rsid w:val="0076771A"/>
    <w:rsid w:val="00772DC1"/>
    <w:rsid w:val="007A2C6B"/>
    <w:rsid w:val="007F2668"/>
    <w:rsid w:val="00827B1E"/>
    <w:rsid w:val="00874147"/>
    <w:rsid w:val="008B799E"/>
    <w:rsid w:val="008C31F7"/>
    <w:rsid w:val="00917A0A"/>
    <w:rsid w:val="00971858"/>
    <w:rsid w:val="009F486F"/>
    <w:rsid w:val="00A06976"/>
    <w:rsid w:val="00A63A3B"/>
    <w:rsid w:val="00AD0A1D"/>
    <w:rsid w:val="00BE33FC"/>
    <w:rsid w:val="00CC73D3"/>
    <w:rsid w:val="00D74498"/>
    <w:rsid w:val="00D916B2"/>
    <w:rsid w:val="00D9765E"/>
    <w:rsid w:val="00DA2FE5"/>
    <w:rsid w:val="00E109D5"/>
    <w:rsid w:val="00E5768F"/>
    <w:rsid w:val="00F266B5"/>
    <w:rsid w:val="00F42D7D"/>
    <w:rsid w:val="00FA6A57"/>
    <w:rsid w:val="00FB7B31"/>
    <w:rsid w:val="00FC0544"/>
    <w:rsid w:val="00FC2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47132"/>
    <w:pPr>
      <w:widowControl w:val="0"/>
      <w:spacing w:after="0" w:line="240" w:lineRule="auto"/>
    </w:pPr>
    <w:rPr>
      <w:rFonts w:ascii="New York" w:eastAsia="Times New Roman" w:hAnsi="New York" w:cs="Times New Roman"/>
      <w:snapToGrid w:val="0"/>
      <w:sz w:val="24"/>
      <w:szCs w:val="20"/>
      <w:lang w:eastAsia="ru-RU"/>
    </w:rPr>
  </w:style>
  <w:style w:type="paragraph" w:styleId="a3">
    <w:name w:val="Plain Text"/>
    <w:basedOn w:val="a"/>
    <w:link w:val="a4"/>
    <w:rsid w:val="00347132"/>
    <w:pPr>
      <w:widowControl/>
      <w:autoSpaceDE/>
      <w:autoSpaceDN/>
      <w:adjustRightInd/>
    </w:pPr>
    <w:rPr>
      <w:rFonts w:ascii="Courier New" w:hAnsi="Courier New" w:cs="Courier New"/>
    </w:rPr>
  </w:style>
  <w:style w:type="character" w:customStyle="1" w:styleId="a4">
    <w:name w:val="Текст Знак"/>
    <w:basedOn w:val="a0"/>
    <w:link w:val="a3"/>
    <w:rsid w:val="00347132"/>
    <w:rPr>
      <w:rFonts w:ascii="Courier New" w:eastAsia="Times New Roman" w:hAnsi="Courier New" w:cs="Courier New"/>
      <w:sz w:val="20"/>
      <w:szCs w:val="20"/>
      <w:lang w:eastAsia="ru-RU"/>
    </w:rPr>
  </w:style>
  <w:style w:type="paragraph" w:styleId="a5">
    <w:name w:val="List Paragraph"/>
    <w:basedOn w:val="a"/>
    <w:uiPriority w:val="34"/>
    <w:qFormat/>
    <w:rsid w:val="00D9765E"/>
    <w:pPr>
      <w:ind w:left="720"/>
      <w:contextualSpacing/>
    </w:pPr>
  </w:style>
  <w:style w:type="paragraph" w:styleId="a6">
    <w:name w:val="header"/>
    <w:basedOn w:val="a"/>
    <w:link w:val="a7"/>
    <w:uiPriority w:val="99"/>
    <w:semiHidden/>
    <w:unhideWhenUsed/>
    <w:rsid w:val="00BE33FC"/>
    <w:pPr>
      <w:tabs>
        <w:tab w:val="center" w:pos="4677"/>
        <w:tab w:val="right" w:pos="9355"/>
      </w:tabs>
    </w:pPr>
  </w:style>
  <w:style w:type="character" w:customStyle="1" w:styleId="a7">
    <w:name w:val="Верхний колонтитул Знак"/>
    <w:basedOn w:val="a0"/>
    <w:link w:val="a6"/>
    <w:uiPriority w:val="99"/>
    <w:semiHidden/>
    <w:rsid w:val="00BE33FC"/>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E33FC"/>
    <w:pPr>
      <w:tabs>
        <w:tab w:val="center" w:pos="4677"/>
        <w:tab w:val="right" w:pos="9355"/>
      </w:tabs>
    </w:pPr>
  </w:style>
  <w:style w:type="character" w:customStyle="1" w:styleId="a9">
    <w:name w:val="Нижний колонтитул Знак"/>
    <w:basedOn w:val="a0"/>
    <w:link w:val="a8"/>
    <w:uiPriority w:val="99"/>
    <w:rsid w:val="00BE33F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6</Pages>
  <Words>2945</Words>
  <Characters>16792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gum</Company>
  <LinksUpToDate>false</LinksUpToDate>
  <CharactersWithSpaces>19698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KrokhinaNL</dc:creator>
  <cp:keywords/>
  <dc:description/>
  <cp:lastModifiedBy>KrokhinaNL</cp:lastModifiedBy>
  <cp:revision>9</cp:revision>
  <cp:lastPrinted>2015-01-14T12:00:00Z</cp:lastPrinted>
  <dcterms:created xsi:type="dcterms:W3CDTF">2014-12-30T13:35:00Z</dcterms:created>
  <dcterms:modified xsi:type="dcterms:W3CDTF">2015-01-14T12:01:00Z</dcterms:modified>
</cp:coreProperties>
</file>