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F82223" w:rsidRDefault="00DB741E" w:rsidP="00DB741E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F82223">
        <w:rPr>
          <w:rFonts w:ascii="Tahoma" w:hAnsi="Tahoma" w:cs="Tahoma"/>
          <w:b/>
          <w:sz w:val="22"/>
          <w:szCs w:val="22"/>
        </w:rPr>
        <w:t xml:space="preserve">Сообщение о  существенном факте </w:t>
      </w:r>
    </w:p>
    <w:p w:rsidR="00F82223" w:rsidRPr="00F82223" w:rsidRDefault="00E173BE" w:rsidP="00F82223">
      <w:pPr>
        <w:spacing w:after="0" w:line="240" w:lineRule="auto"/>
        <w:jc w:val="center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«</w:t>
      </w:r>
      <w:r w:rsidR="00F82223" w:rsidRPr="00F82223">
        <w:rPr>
          <w:rFonts w:ascii="Tahoma" w:eastAsia="Calibri" w:hAnsi="Tahoma" w:cs="Tahoma"/>
          <w:b/>
          <w:bCs/>
        </w:rPr>
        <w:t>о проведении заседания Совета директоров и его повестке дня, а также о принятых Советом директоров решениях»</w:t>
      </w:r>
    </w:p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674"/>
        <w:gridCol w:w="1875"/>
        <w:gridCol w:w="2694"/>
        <w:gridCol w:w="27"/>
      </w:tblGrid>
      <w:tr w:rsidR="00DB741E" w:rsidRPr="00DB741E"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8" w:rsidRPr="0078018D" w:rsidRDefault="00083AA8" w:rsidP="00305B58">
            <w:pPr>
              <w:pStyle w:val="1"/>
              <w:jc w:val="left"/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</w:pPr>
            <w:hyperlink r:id="rId8" w:history="1"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www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.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gum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ru</w:t>
              </w:r>
              <w:proofErr w:type="spellEnd"/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/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issuer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/</w:t>
              </w:r>
            </w:hyperlink>
            <w:r w:rsidR="00305B58" w:rsidRPr="0078018D"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  <w:t>;</w:t>
            </w:r>
          </w:p>
          <w:p w:rsidR="00DB741E" w:rsidRPr="0078018D" w:rsidRDefault="00317227" w:rsidP="00305B58">
            <w:pPr>
              <w:pStyle w:val="ConsPlusNormal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http://www.e-disclosure.ru/portal/company.aspx?id=266</w:t>
            </w:r>
          </w:p>
        </w:tc>
      </w:tr>
      <w:tr w:rsidR="00DB741E" w:rsidRPr="00DB741E">
        <w:trPr>
          <w:gridAfter w:val="1"/>
          <w:wAfter w:w="27" w:type="dxa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A80C99">
        <w:trPr>
          <w:gridAfter w:val="1"/>
          <w:wAfter w:w="27" w:type="dxa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15" w:rsidRPr="00E173BE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35115">
              <w:rPr>
                <w:rFonts w:ascii="Tahoma" w:hAnsi="Tahoma" w:cs="Tahoma"/>
                <w:bCs/>
                <w:sz w:val="20"/>
                <w:szCs w:val="20"/>
              </w:rPr>
              <w:t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</w:t>
            </w:r>
          </w:p>
          <w:p w:rsidR="00C35115" w:rsidRPr="00C35115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3511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C3511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дата принятия Председателем Совета директоров эмитента решения о проведении заседания Совета директ</w:t>
            </w:r>
            <w:r w:rsidR="00E173B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оров эмитента: 23 сентября 2016</w:t>
            </w:r>
            <w:r w:rsidRPr="00C3511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г.</w:t>
            </w:r>
            <w:r w:rsidR="00E173B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;</w:t>
            </w:r>
            <w:r w:rsidRPr="00C3511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C35115" w:rsidRPr="00E173BE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35115" w:rsidRPr="00C35115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35115">
              <w:rPr>
                <w:rFonts w:ascii="Tahoma" w:hAnsi="Tahoma" w:cs="Tahoma"/>
                <w:bCs/>
                <w:sz w:val="20"/>
                <w:szCs w:val="20"/>
              </w:rPr>
              <w:t xml:space="preserve">2.2. Дата </w:t>
            </w:r>
            <w:proofErr w:type="gramStart"/>
            <w:r w:rsidRPr="00C35115">
              <w:rPr>
                <w:rFonts w:ascii="Tahoma" w:hAnsi="Tahoma" w:cs="Tahoma"/>
                <w:bCs/>
                <w:sz w:val="20"/>
                <w:szCs w:val="20"/>
              </w:rPr>
              <w:t>проведения заседания совета директоров  эмитента</w:t>
            </w:r>
            <w:proofErr w:type="gramEnd"/>
            <w:r w:rsidRPr="00C35115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C35115" w:rsidRPr="00C35115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351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3511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E173B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27 сентября  2016</w:t>
            </w:r>
            <w:r w:rsidRPr="00C3511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г.</w:t>
            </w:r>
            <w:r w:rsidR="00E173B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;</w:t>
            </w:r>
          </w:p>
          <w:p w:rsidR="00C35115" w:rsidRPr="00E173BE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35115" w:rsidRPr="00C35115" w:rsidRDefault="00C35115" w:rsidP="00C3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35115">
              <w:rPr>
                <w:rFonts w:ascii="Tahoma" w:hAnsi="Tahoma" w:cs="Tahoma"/>
                <w:bCs/>
                <w:sz w:val="20"/>
                <w:szCs w:val="20"/>
              </w:rPr>
              <w:t xml:space="preserve">2.3. Повестка </w:t>
            </w:r>
            <w:proofErr w:type="gramStart"/>
            <w:r w:rsidRPr="00C35115">
              <w:rPr>
                <w:rFonts w:ascii="Tahoma" w:hAnsi="Tahoma" w:cs="Tahoma"/>
                <w:bCs/>
                <w:sz w:val="20"/>
                <w:szCs w:val="20"/>
              </w:rPr>
              <w:t xml:space="preserve">дня заседания совета </w:t>
            </w:r>
            <w:r w:rsidR="00E173BE">
              <w:rPr>
                <w:rFonts w:ascii="Tahoma" w:hAnsi="Tahoma" w:cs="Tahoma"/>
                <w:bCs/>
                <w:sz w:val="20"/>
                <w:szCs w:val="20"/>
              </w:rPr>
              <w:t>директоров эмитента</w:t>
            </w:r>
            <w:proofErr w:type="gramEnd"/>
            <w:r w:rsidR="00E173BE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C35115" w:rsidRPr="00C35115" w:rsidRDefault="00C35115" w:rsidP="00C35115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35115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 xml:space="preserve">1. </w:t>
            </w:r>
            <w:r w:rsidRPr="00C35115">
              <w:rPr>
                <w:rFonts w:ascii="Tahoma" w:hAnsi="Tahoma" w:cs="Tahoma"/>
                <w:b/>
                <w:i/>
                <w:sz w:val="20"/>
                <w:szCs w:val="20"/>
              </w:rPr>
              <w:t>О рассмотрении, поступившего в  Публичное  акционерное общество «Торговый дом ГУМ» Добровольного предложения от Акционерного общества  «Группа компаний ММД «Восток и Запад» о приобретении акций ПАО «ТД  ГУМ» и принятии Советом директоров Рекомендаций акционерам ПАО «ТД ГУМ» в отношении да</w:t>
            </w:r>
            <w:r w:rsidR="00E173BE">
              <w:rPr>
                <w:rFonts w:ascii="Tahoma" w:hAnsi="Tahoma" w:cs="Tahoma"/>
                <w:b/>
                <w:i/>
                <w:sz w:val="20"/>
                <w:szCs w:val="20"/>
              </w:rPr>
              <w:t>нного Добровольного предложения;</w:t>
            </w:r>
          </w:p>
          <w:p w:rsidR="00C35115" w:rsidRPr="00C35115" w:rsidRDefault="00C35115" w:rsidP="00C35115">
            <w:pPr>
              <w:shd w:val="clear" w:color="auto" w:fill="FFFFFF"/>
              <w:tabs>
                <w:tab w:val="num" w:pos="0"/>
                <w:tab w:val="left" w:pos="720"/>
              </w:tabs>
              <w:spacing w:after="0" w:line="240" w:lineRule="auto"/>
              <w:ind w:right="81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35115">
              <w:rPr>
                <w:rFonts w:ascii="Tahoma" w:hAnsi="Tahoma" w:cs="Tahoma"/>
                <w:b/>
                <w:i/>
                <w:color w:val="000000"/>
                <w:spacing w:val="-1"/>
                <w:sz w:val="20"/>
                <w:szCs w:val="20"/>
              </w:rPr>
              <w:t xml:space="preserve">2. Информирование членов Совета директоров об итогах голосования на Внеочередном общем собрании акционеров Публичного акционерного общества «Торговый Дом ГУМ», которое состоялось 23 сентября 2016 года. </w:t>
            </w:r>
            <w:r w:rsidRPr="00C35115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 xml:space="preserve">    </w:t>
            </w:r>
          </w:p>
          <w:p w:rsidR="00DB741E" w:rsidRPr="00A80C99" w:rsidRDefault="00DB741E" w:rsidP="00AC77EE">
            <w:pPr>
              <w:pStyle w:val="ConsPlusNormal"/>
              <w:jc w:val="both"/>
              <w:rPr>
                <w:rFonts w:ascii="Tahoma" w:hAnsi="Tahoma" w:cs="Tahoma"/>
              </w:rPr>
            </w:pPr>
          </w:p>
        </w:tc>
      </w:tr>
      <w:tr w:rsidR="00DB741E" w:rsidRPr="00DB741E" w:rsidTr="00ED0AE3"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ED0AE3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ED0AE3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</w:t>
            </w:r>
            <w:r w:rsidR="00ED0AE3">
              <w:rPr>
                <w:rFonts w:ascii="Tahoma" w:eastAsia="Calibri" w:hAnsi="Tahoma" w:cs="Tahoma"/>
                <w:b/>
              </w:rPr>
              <w:t xml:space="preserve">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ED0AE3"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E173BE" w:rsidRDefault="00E173BE" w:rsidP="006E40BA">
            <w:pPr>
              <w:pStyle w:val="ConsPlusNormal"/>
              <w:rPr>
                <w:rFonts w:ascii="Tahoma" w:hAnsi="Tahoma" w:cs="Tahoma"/>
              </w:rPr>
            </w:pPr>
          </w:p>
          <w:p w:rsidR="00DB741E" w:rsidRPr="00DB741E" w:rsidRDefault="00DB741E" w:rsidP="006E40BA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3.2. Дата</w:t>
            </w:r>
            <w:r w:rsidR="00E173BE">
              <w:rPr>
                <w:rFonts w:ascii="Tahoma" w:hAnsi="Tahoma" w:cs="Tahoma"/>
              </w:rPr>
              <w:t xml:space="preserve">: </w:t>
            </w:r>
            <w:r w:rsidRPr="00DB741E">
              <w:rPr>
                <w:rFonts w:ascii="Tahoma" w:hAnsi="Tahoma" w:cs="Tahoma"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6E40BA">
              <w:rPr>
                <w:rFonts w:ascii="Tahoma" w:hAnsi="Tahoma" w:cs="Tahoma"/>
                <w:b/>
              </w:rPr>
              <w:t>23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6E40BA">
              <w:rPr>
                <w:rFonts w:ascii="Tahoma" w:hAnsi="Tahoma" w:cs="Tahoma"/>
                <w:b/>
              </w:rPr>
              <w:t>сентября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>г.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9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39" w:rsidRDefault="00416639" w:rsidP="00E031FC">
      <w:pPr>
        <w:spacing w:after="0" w:line="240" w:lineRule="auto"/>
      </w:pPr>
      <w:r>
        <w:separator/>
      </w:r>
    </w:p>
  </w:endnote>
  <w:endnote w:type="continuationSeparator" w:id="0">
    <w:p w:rsidR="00416639" w:rsidRDefault="00416639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031FC" w:rsidRDefault="00083AA8">
        <w:pPr>
          <w:pStyle w:val="a9"/>
          <w:jc w:val="right"/>
        </w:pPr>
        <w:r>
          <w:fldChar w:fldCharType="begin"/>
        </w:r>
        <w:r w:rsidR="00E031FC">
          <w:instrText>PAGE   \* MERGEFORMAT</w:instrText>
        </w:r>
        <w:r>
          <w:fldChar w:fldCharType="separate"/>
        </w:r>
        <w:r w:rsidR="00E173BE">
          <w:rPr>
            <w:noProof/>
          </w:rPr>
          <w:t>1</w:t>
        </w:r>
        <w:r>
          <w:fldChar w:fldCharType="end"/>
        </w:r>
      </w:p>
    </w:sdtContent>
  </w:sdt>
  <w:p w:rsidR="00E031FC" w:rsidRDefault="00E031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39" w:rsidRDefault="00416639" w:rsidP="00E031FC">
      <w:pPr>
        <w:spacing w:after="0" w:line="240" w:lineRule="auto"/>
      </w:pPr>
      <w:r>
        <w:separator/>
      </w:r>
    </w:p>
  </w:footnote>
  <w:footnote w:type="continuationSeparator" w:id="0">
    <w:p w:rsidR="00416639" w:rsidRDefault="00416639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1506"/>
    <w:multiLevelType w:val="hybridMultilevel"/>
    <w:tmpl w:val="881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0B64"/>
    <w:multiLevelType w:val="hybridMultilevel"/>
    <w:tmpl w:val="65AA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47FB8"/>
    <w:rsid w:val="0005191E"/>
    <w:rsid w:val="00083AA8"/>
    <w:rsid w:val="00182065"/>
    <w:rsid w:val="00183E32"/>
    <w:rsid w:val="00245038"/>
    <w:rsid w:val="002D4F97"/>
    <w:rsid w:val="002F2417"/>
    <w:rsid w:val="00305B58"/>
    <w:rsid w:val="00313C06"/>
    <w:rsid w:val="00317227"/>
    <w:rsid w:val="00367474"/>
    <w:rsid w:val="00405F2B"/>
    <w:rsid w:val="00416639"/>
    <w:rsid w:val="0047572F"/>
    <w:rsid w:val="004B331F"/>
    <w:rsid w:val="004C340F"/>
    <w:rsid w:val="004E2A97"/>
    <w:rsid w:val="0056126E"/>
    <w:rsid w:val="00580BE2"/>
    <w:rsid w:val="00586B70"/>
    <w:rsid w:val="006E40BA"/>
    <w:rsid w:val="0070081C"/>
    <w:rsid w:val="00731D5F"/>
    <w:rsid w:val="0074579A"/>
    <w:rsid w:val="0078018D"/>
    <w:rsid w:val="00780BCB"/>
    <w:rsid w:val="00781007"/>
    <w:rsid w:val="00795555"/>
    <w:rsid w:val="007D670C"/>
    <w:rsid w:val="00822B12"/>
    <w:rsid w:val="00831AA9"/>
    <w:rsid w:val="008811FF"/>
    <w:rsid w:val="008D5DF5"/>
    <w:rsid w:val="00914256"/>
    <w:rsid w:val="00940D40"/>
    <w:rsid w:val="00A60669"/>
    <w:rsid w:val="00A80C99"/>
    <w:rsid w:val="00AC77EE"/>
    <w:rsid w:val="00AF1F84"/>
    <w:rsid w:val="00B75ABA"/>
    <w:rsid w:val="00C35115"/>
    <w:rsid w:val="00C4521B"/>
    <w:rsid w:val="00C849D3"/>
    <w:rsid w:val="00CA40AF"/>
    <w:rsid w:val="00D16708"/>
    <w:rsid w:val="00D56668"/>
    <w:rsid w:val="00DB741E"/>
    <w:rsid w:val="00E031FC"/>
    <w:rsid w:val="00E03F42"/>
    <w:rsid w:val="00E173BE"/>
    <w:rsid w:val="00ED0AE3"/>
    <w:rsid w:val="00F207D0"/>
    <w:rsid w:val="00F25AC3"/>
    <w:rsid w:val="00F72B9A"/>
    <w:rsid w:val="00F82223"/>
    <w:rsid w:val="00F87E9A"/>
    <w:rsid w:val="00FD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9"/>
  </w:style>
  <w:style w:type="paragraph" w:styleId="1">
    <w:name w:val="heading 1"/>
    <w:basedOn w:val="a"/>
    <w:next w:val="a"/>
    <w:link w:val="10"/>
    <w:qFormat/>
    <w:rsid w:val="00305B58"/>
    <w:pPr>
      <w:keepNext/>
      <w:autoSpaceDE w:val="0"/>
      <w:autoSpaceDN w:val="0"/>
      <w:spacing w:after="0" w:line="240" w:lineRule="auto"/>
      <w:ind w:right="85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AF1F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CA40AF"/>
    <w:rPr>
      <w:color w:val="0000FF"/>
      <w:u w:val="single"/>
    </w:rPr>
  </w:style>
  <w:style w:type="paragraph" w:styleId="ad">
    <w:name w:val="annotation text"/>
    <w:basedOn w:val="a"/>
    <w:link w:val="ae"/>
    <w:semiHidden/>
    <w:unhideWhenUsed/>
    <w:rsid w:val="00A80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A80C99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A80C99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8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C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5B58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issu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BF33-85EB-45B7-AA17-830CA5D6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42</cp:revision>
  <cp:lastPrinted>2016-05-30T13:06:00Z</cp:lastPrinted>
  <dcterms:created xsi:type="dcterms:W3CDTF">2016-03-25T18:02:00Z</dcterms:created>
  <dcterms:modified xsi:type="dcterms:W3CDTF">2016-09-22T13:25:00Z</dcterms:modified>
</cp:coreProperties>
</file>