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3" w:rsidRPr="00747C23" w:rsidRDefault="00701BB0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747C23">
        <w:rPr>
          <w:rFonts w:ascii="Helios" w:hAnsi="Helios"/>
          <w:bCs/>
          <w:sz w:val="20"/>
          <w:szCs w:val="20"/>
        </w:rPr>
        <w:t>С</w:t>
      </w:r>
      <w:r w:rsidR="00EB5A1C" w:rsidRPr="00747C23">
        <w:rPr>
          <w:rFonts w:ascii="Helios" w:hAnsi="Helios"/>
          <w:bCs/>
          <w:sz w:val="20"/>
          <w:szCs w:val="20"/>
        </w:rPr>
        <w:t>ообщение о существенном</w:t>
      </w:r>
      <w:r w:rsidRPr="00747C23">
        <w:rPr>
          <w:rFonts w:ascii="Helios" w:hAnsi="Helios"/>
          <w:bCs/>
          <w:sz w:val="20"/>
          <w:szCs w:val="20"/>
        </w:rPr>
        <w:t xml:space="preserve"> факт</w:t>
      </w:r>
      <w:r w:rsidR="00EB5A1C" w:rsidRPr="00747C23">
        <w:rPr>
          <w:rFonts w:ascii="Helios" w:hAnsi="Helios"/>
          <w:bCs/>
          <w:sz w:val="20"/>
          <w:szCs w:val="20"/>
        </w:rPr>
        <w:t>е</w:t>
      </w:r>
      <w:r w:rsidR="00747C23" w:rsidRPr="00747C23">
        <w:rPr>
          <w:rFonts w:ascii="Helios" w:hAnsi="Helios"/>
          <w:b/>
          <w:bCs/>
          <w:sz w:val="20"/>
          <w:szCs w:val="20"/>
        </w:rPr>
        <w:t xml:space="preserve"> </w:t>
      </w:r>
    </w:p>
    <w:p w:rsidR="00DF25B2" w:rsidRPr="00627180" w:rsidRDefault="00747C23" w:rsidP="00627180">
      <w:pPr>
        <w:spacing w:after="0"/>
        <w:jc w:val="center"/>
        <w:rPr>
          <w:rFonts w:ascii="Helios" w:hAnsi="Helios"/>
          <w:bCs/>
          <w:sz w:val="20"/>
          <w:szCs w:val="20"/>
        </w:rPr>
      </w:pPr>
      <w:r w:rsidRPr="00747C23">
        <w:rPr>
          <w:rFonts w:ascii="Helios" w:hAnsi="Helios"/>
          <w:b/>
          <w:bCs/>
          <w:sz w:val="20"/>
          <w:szCs w:val="20"/>
        </w:rPr>
        <w:t>«</w:t>
      </w:r>
      <w:r w:rsidRPr="00BD5AF9">
        <w:rPr>
          <w:rFonts w:ascii="Helios" w:hAnsi="Helios"/>
          <w:bCs/>
          <w:sz w:val="20"/>
          <w:szCs w:val="20"/>
        </w:rPr>
        <w:t>О</w:t>
      </w:r>
      <w:r w:rsidR="00701BB0" w:rsidRPr="00BD5AF9">
        <w:rPr>
          <w:rFonts w:ascii="Helios" w:hAnsi="Helios"/>
          <w:bCs/>
          <w:sz w:val="20"/>
          <w:szCs w:val="20"/>
        </w:rPr>
        <w:t xml:space="preserve"> </w:t>
      </w:r>
      <w:r w:rsidR="00EB5A1C" w:rsidRPr="00BD5AF9">
        <w:rPr>
          <w:rFonts w:ascii="Helios" w:hAnsi="Helios"/>
          <w:bCs/>
          <w:sz w:val="20"/>
          <w:szCs w:val="20"/>
        </w:rPr>
        <w:t>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</w:t>
      </w:r>
      <w:r w:rsidRPr="00BD5AF9">
        <w:rPr>
          <w:rFonts w:ascii="Helios" w:hAnsi="Helios"/>
          <w:bCs/>
          <w:sz w:val="20"/>
          <w:szCs w:val="20"/>
        </w:rPr>
        <w:t>»</w:t>
      </w:r>
      <w:r w:rsidR="00EB5A1C" w:rsidRPr="00BD5AF9">
        <w:rPr>
          <w:rFonts w:ascii="Helios" w:hAnsi="Helios"/>
          <w:bCs/>
          <w:sz w:val="20"/>
          <w:szCs w:val="20"/>
        </w:rPr>
        <w:t xml:space="preserve">  </w:t>
      </w: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BD5AF9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BD5AF9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BD5AF9"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BD5AF9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747C23" w:rsidRDefault="00701BB0" w:rsidP="00747C23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747C23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747C23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4" w:rsidRPr="00BD5AF9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2.1</w:t>
            </w:r>
            <w:r w:rsidR="006F1024" w:rsidRPr="00BD5AF9">
              <w:rPr>
                <w:rFonts w:ascii="Helios" w:hAnsi="Helios"/>
                <w:sz w:val="20"/>
                <w:szCs w:val="20"/>
              </w:rPr>
              <w:t>. Вид,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акции обыкновенные, именные бездокументарные</w:t>
            </w:r>
            <w:r w:rsidR="00E4426F" w:rsidRPr="00BD5AF9">
              <w:rPr>
                <w:rFonts w:ascii="Helios" w:hAnsi="Helios"/>
                <w:color w:val="000000"/>
                <w:sz w:val="20"/>
                <w:szCs w:val="20"/>
              </w:rPr>
              <w:t>, регистрационный номер №1-04-00030-А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;   </w:t>
            </w:r>
          </w:p>
          <w:p w:rsidR="006F1024" w:rsidRPr="00BD5AF9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2.2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. 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Права, закрепленные именными эмиссионными ценными бумагами эмитента, в целях осуществления (реализации) которых составляется список их владельцев: </w:t>
            </w:r>
          </w:p>
          <w:p w:rsidR="00BD5AF9" w:rsidRPr="00BD5AF9" w:rsidRDefault="006B7B46" w:rsidP="00BD5AF9">
            <w:pPr>
              <w:spacing w:after="0" w:line="240" w:lineRule="auto"/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- 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- право на участие в общем собрании акционеров;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голоса на общем собрании акционеров по всем вопросам компетенции собрания;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дивидендов;</w:t>
            </w:r>
            <w:proofErr w:type="gramEnd"/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</w:t>
            </w:r>
            <w:proofErr w:type="gramStart"/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акционер (акционеры) общества, являющиеся в совокупности владельцами не менее чем 2% голосующих акций общества, в срок не позднее 30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части имущества общества в случае его ликвидации;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получать от регистратора общества информацию и выписки из реестра акционеров;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беспрепятственно отчуждать принадлежащие ему акции;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FD5AFF" w:rsidRPr="00BD5AF9" w:rsidRDefault="00FD5AFF" w:rsidP="00BD5AF9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.3. </w:t>
            </w:r>
            <w:r w:rsidR="00720D21" w:rsidRPr="00BD5AF9">
              <w:rPr>
                <w:rFonts w:ascii="Helios" w:hAnsi="Helios"/>
                <w:sz w:val="20"/>
                <w:szCs w:val="20"/>
              </w:rPr>
              <w:t>Д</w:t>
            </w:r>
            <w:r w:rsidRPr="00BD5AF9">
              <w:rPr>
                <w:rFonts w:ascii="Helios" w:hAnsi="Helios"/>
                <w:sz w:val="20"/>
                <w:szCs w:val="20"/>
              </w:rPr>
              <w:t>ата</w:t>
            </w:r>
            <w:r w:rsidR="001E202B" w:rsidRPr="00BD5AF9">
              <w:rPr>
                <w:rFonts w:ascii="Helios" w:hAnsi="Helios"/>
                <w:sz w:val="20"/>
                <w:szCs w:val="20"/>
              </w:rPr>
              <w:t xml:space="preserve">, на которую составляется  список владельцев именных эмиссионных ценных бумаг эмитента:  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01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апреля 201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3</w:t>
            </w:r>
            <w:r w:rsidR="00681591"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Pr="00BD5AF9">
              <w:rPr>
                <w:rFonts w:ascii="Helios" w:hAnsi="Helios"/>
                <w:sz w:val="20"/>
                <w:szCs w:val="20"/>
              </w:rPr>
              <w:t>г</w:t>
            </w:r>
            <w:r w:rsidR="00681591" w:rsidRPr="00BD5AF9">
              <w:rPr>
                <w:rFonts w:ascii="Helios" w:hAnsi="Helios"/>
                <w:sz w:val="20"/>
                <w:szCs w:val="20"/>
              </w:rPr>
              <w:t>ода</w:t>
            </w:r>
            <w:r w:rsidR="00720D21" w:rsidRPr="00BD5AF9">
              <w:rPr>
                <w:rFonts w:ascii="Helios" w:hAnsi="Helios"/>
                <w:sz w:val="20"/>
                <w:szCs w:val="20"/>
              </w:rPr>
              <w:t xml:space="preserve"> (конец дня)</w:t>
            </w:r>
          </w:p>
          <w:p w:rsidR="006B7B46" w:rsidRPr="00BD5AF9" w:rsidRDefault="006B7B46" w:rsidP="00BD5AF9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2.4. Дата проведения заседания Совета директоров: </w:t>
            </w:r>
            <w:r w:rsidRPr="00BD5AF9">
              <w:rPr>
                <w:rFonts w:ascii="Helios" w:hAnsi="Helios"/>
                <w:sz w:val="20"/>
                <w:szCs w:val="20"/>
              </w:rPr>
              <w:t>2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8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марта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 201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3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года.</w:t>
            </w:r>
          </w:p>
          <w:p w:rsidR="00FD5AFF" w:rsidRPr="00BD5AF9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t>2.</w:t>
            </w:r>
            <w:r w:rsidR="006B7B46" w:rsidRPr="00BD5AF9">
              <w:rPr>
                <w:rFonts w:ascii="Helios" w:hAnsi="Helios"/>
                <w:bCs/>
                <w:sz w:val="20"/>
                <w:szCs w:val="20"/>
              </w:rPr>
              <w:t>5</w:t>
            </w:r>
            <w:r w:rsidR="00FD5AFF" w:rsidRPr="00BD5AF9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</w:t>
            </w:r>
            <w:r w:rsidR="00B2198D" w:rsidRPr="00BD5AF9">
              <w:rPr>
                <w:rFonts w:ascii="Helios" w:hAnsi="Helios"/>
                <w:bCs/>
                <w:sz w:val="20"/>
                <w:szCs w:val="20"/>
              </w:rPr>
              <w:t>,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владельцев именных эмиссионных ценных бумаг эмитента</w:t>
            </w:r>
            <w:r w:rsidR="00681591" w:rsidRPr="00BD5AF9">
              <w:rPr>
                <w:rFonts w:ascii="Helios" w:hAnsi="Helios"/>
                <w:bCs/>
                <w:sz w:val="20"/>
                <w:szCs w:val="20"/>
              </w:rPr>
              <w:t>: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>2</w:t>
            </w:r>
            <w:r w:rsidR="00BD5AF9" w:rsidRPr="00BD5AF9">
              <w:rPr>
                <w:rFonts w:ascii="Helios" w:hAnsi="Helios"/>
                <w:color w:val="000000"/>
                <w:sz w:val="20"/>
                <w:szCs w:val="20"/>
              </w:rPr>
              <w:t>9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 201</w:t>
            </w:r>
            <w:r w:rsidR="00BD5AF9" w:rsidRPr="00BD5AF9">
              <w:rPr>
                <w:rFonts w:ascii="Helios" w:hAnsi="Helios"/>
                <w:color w:val="000000"/>
                <w:sz w:val="20"/>
                <w:szCs w:val="20"/>
              </w:rPr>
              <w:t>3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года</w:t>
            </w:r>
            <w:r w:rsidR="00681591" w:rsidRPr="00BD5AF9">
              <w:rPr>
                <w:rFonts w:ascii="Helios" w:hAnsi="Helios"/>
                <w:color w:val="000000"/>
                <w:sz w:val="20"/>
                <w:szCs w:val="20"/>
              </w:rPr>
              <w:t>, протокол заседания Совета директоров №8/1</w:t>
            </w:r>
            <w:r w:rsidR="00BD5AF9" w:rsidRPr="00BD5AF9">
              <w:rPr>
                <w:rFonts w:ascii="Helios" w:hAnsi="Helios"/>
                <w:color w:val="000000"/>
                <w:sz w:val="20"/>
                <w:szCs w:val="20"/>
              </w:rPr>
              <w:t>9</w:t>
            </w:r>
          </w:p>
          <w:p w:rsidR="006F1024" w:rsidRPr="00BD5AF9" w:rsidRDefault="006F1024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747C23" w:rsidRDefault="00701BB0" w:rsidP="00BD5AF9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747C23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Т.В. </w:t>
            </w:r>
            <w:proofErr w:type="spellStart"/>
            <w:r w:rsidRPr="00747C23"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701BB0" w:rsidP="00BD5AF9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"2</w:t>
            </w:r>
            <w:r w:rsidR="00BD5AF9">
              <w:rPr>
                <w:rFonts w:ascii="Helios" w:hAnsi="Helios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BD5AF9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701BB0" w:rsidP="00BD5AF9">
            <w:pPr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</w:t>
            </w:r>
            <w:r w:rsidR="00BD5AF9">
              <w:rPr>
                <w:rFonts w:ascii="Helios" w:hAnsi="Helios"/>
                <w:sz w:val="20"/>
                <w:szCs w:val="20"/>
              </w:rPr>
              <w:t>3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747C23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г.</w:t>
            </w:r>
            <w:r w:rsidRPr="00747C23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Default="00701BB0" w:rsidP="00701BB0">
      <w:pPr>
        <w:pStyle w:val="a4"/>
        <w:tabs>
          <w:tab w:val="clear" w:pos="4677"/>
          <w:tab w:val="clear" w:pos="9355"/>
        </w:tabs>
      </w:pPr>
    </w:p>
    <w:p w:rsidR="00701BB0" w:rsidRPr="00EF0E4D" w:rsidRDefault="00701BB0" w:rsidP="00701BB0">
      <w:r>
        <w:t xml:space="preserve"> </w:t>
      </w:r>
    </w:p>
    <w:sectPr w:rsidR="00701BB0" w:rsidRPr="00EF0E4D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4265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17717"/>
    <w:rsid w:val="00127824"/>
    <w:rsid w:val="001303A7"/>
    <w:rsid w:val="00145742"/>
    <w:rsid w:val="00145F12"/>
    <w:rsid w:val="00146738"/>
    <w:rsid w:val="00162BA5"/>
    <w:rsid w:val="00165E83"/>
    <w:rsid w:val="00167ABA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CC5"/>
    <w:rsid w:val="003D08C8"/>
    <w:rsid w:val="003D3133"/>
    <w:rsid w:val="003D3AC8"/>
    <w:rsid w:val="003D675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32DA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C5EB2"/>
    <w:rsid w:val="005D30AB"/>
    <w:rsid w:val="005D3969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27180"/>
    <w:rsid w:val="00635B78"/>
    <w:rsid w:val="0064066B"/>
    <w:rsid w:val="00644576"/>
    <w:rsid w:val="00644799"/>
    <w:rsid w:val="00645765"/>
    <w:rsid w:val="006469C4"/>
    <w:rsid w:val="006514F6"/>
    <w:rsid w:val="006548A5"/>
    <w:rsid w:val="00654F7B"/>
    <w:rsid w:val="00663CC1"/>
    <w:rsid w:val="0068159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B7B46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701BB0"/>
    <w:rsid w:val="007036D9"/>
    <w:rsid w:val="00704395"/>
    <w:rsid w:val="007204D6"/>
    <w:rsid w:val="00720D21"/>
    <w:rsid w:val="00731001"/>
    <w:rsid w:val="007317FF"/>
    <w:rsid w:val="007422D5"/>
    <w:rsid w:val="00747C23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57AA"/>
    <w:rsid w:val="007B4972"/>
    <w:rsid w:val="007B6D61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887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903CE3"/>
    <w:rsid w:val="0091094F"/>
    <w:rsid w:val="00911956"/>
    <w:rsid w:val="00913D9C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D7414"/>
    <w:rsid w:val="00AE772F"/>
    <w:rsid w:val="00B10344"/>
    <w:rsid w:val="00B11072"/>
    <w:rsid w:val="00B11110"/>
    <w:rsid w:val="00B171B0"/>
    <w:rsid w:val="00B2198D"/>
    <w:rsid w:val="00B21CA8"/>
    <w:rsid w:val="00B22589"/>
    <w:rsid w:val="00B238A0"/>
    <w:rsid w:val="00B42452"/>
    <w:rsid w:val="00B51B38"/>
    <w:rsid w:val="00B62B2F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5AF9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A27E6"/>
    <w:rsid w:val="00CA7895"/>
    <w:rsid w:val="00CB57FC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2077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617E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26F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16</cp:revision>
  <dcterms:created xsi:type="dcterms:W3CDTF">2012-04-20T08:44:00Z</dcterms:created>
  <dcterms:modified xsi:type="dcterms:W3CDTF">2013-03-29T11:15:00Z</dcterms:modified>
</cp:coreProperties>
</file>