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C7" w:rsidRPr="00B458A5" w:rsidRDefault="002277C7" w:rsidP="00B458A5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2277C7" w:rsidRPr="00B458A5" w:rsidRDefault="002277C7" w:rsidP="00B458A5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2277C7" w:rsidRPr="00B458A5" w:rsidRDefault="002277C7" w:rsidP="00B458A5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2277C7" w:rsidRPr="00B458A5" w:rsidRDefault="002277C7" w:rsidP="00B458A5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2277C7" w:rsidRPr="00B458A5" w:rsidRDefault="002277C7" w:rsidP="00B458A5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2277C7" w:rsidRPr="00B458A5" w:rsidRDefault="002277C7" w:rsidP="00B458A5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2277C7" w:rsidRPr="00B458A5" w:rsidRDefault="002277C7" w:rsidP="00B458A5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2277C7" w:rsidRPr="00B458A5" w:rsidRDefault="002277C7" w:rsidP="00B458A5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2277C7" w:rsidRPr="00B458A5" w:rsidRDefault="002277C7" w:rsidP="00B458A5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2277C7" w:rsidRPr="00B458A5" w:rsidRDefault="002277C7" w:rsidP="00B458A5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2277C7" w:rsidRPr="00B458A5" w:rsidRDefault="002277C7" w:rsidP="00B458A5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2277C7" w:rsidRPr="00B458A5" w:rsidRDefault="002277C7" w:rsidP="00B458A5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2277C7" w:rsidRPr="00B458A5" w:rsidRDefault="002277C7" w:rsidP="00B458A5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2277C7" w:rsidRPr="00B458A5" w:rsidRDefault="002277C7" w:rsidP="00B458A5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  <w:r w:rsidRPr="00B458A5">
        <w:rPr>
          <w:rFonts w:ascii="Helios" w:hAnsi="Helios"/>
          <w:bCs/>
          <w:sz w:val="20"/>
          <w:szCs w:val="20"/>
        </w:rPr>
        <w:t>Сообщение о существенном факте</w:t>
      </w:r>
    </w:p>
    <w:p w:rsidR="002277C7" w:rsidRPr="00B458A5" w:rsidRDefault="002277C7" w:rsidP="00B458A5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  <w:r w:rsidRPr="00B458A5">
        <w:rPr>
          <w:rFonts w:ascii="Helios" w:hAnsi="Helios"/>
          <w:bCs/>
          <w:sz w:val="20"/>
          <w:szCs w:val="20"/>
        </w:rPr>
        <w:t xml:space="preserve"> «О совершении эмитентом сделки, в совершении которой имеется заинтересованность»</w:t>
      </w:r>
    </w:p>
    <w:p w:rsidR="002277C7" w:rsidRPr="00B458A5" w:rsidRDefault="002277C7" w:rsidP="00B458A5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  <w:r w:rsidRPr="00B458A5">
        <w:rPr>
          <w:rFonts w:ascii="Helios" w:hAnsi="Helios"/>
          <w:bCs/>
          <w:sz w:val="20"/>
          <w:szCs w:val="20"/>
        </w:rPr>
        <w:t xml:space="preserve">    (</w:t>
      </w:r>
      <w:proofErr w:type="spellStart"/>
      <w:r w:rsidRPr="00B458A5">
        <w:rPr>
          <w:rFonts w:ascii="Helios" w:hAnsi="Helios"/>
          <w:bCs/>
          <w:sz w:val="20"/>
          <w:szCs w:val="20"/>
        </w:rPr>
        <w:t>инсайдерская</w:t>
      </w:r>
      <w:proofErr w:type="spellEnd"/>
      <w:r w:rsidRPr="00B458A5">
        <w:rPr>
          <w:rFonts w:ascii="Helios" w:hAnsi="Helios"/>
          <w:bCs/>
          <w:sz w:val="20"/>
          <w:szCs w:val="20"/>
        </w:rPr>
        <w:t xml:space="preserve"> информация)</w:t>
      </w:r>
    </w:p>
    <w:p w:rsidR="002277C7" w:rsidRPr="00B458A5" w:rsidRDefault="002277C7" w:rsidP="00B458A5">
      <w:pPr>
        <w:spacing w:after="0" w:line="240" w:lineRule="auto"/>
        <w:rPr>
          <w:rFonts w:ascii="Helios" w:hAnsi="Helios"/>
          <w:bCs/>
          <w:sz w:val="20"/>
          <w:szCs w:val="20"/>
        </w:rPr>
      </w:pPr>
    </w:p>
    <w:tbl>
      <w:tblPr>
        <w:tblW w:w="1049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426"/>
        <w:gridCol w:w="887"/>
        <w:gridCol w:w="955"/>
        <w:gridCol w:w="284"/>
        <w:gridCol w:w="283"/>
        <w:gridCol w:w="1418"/>
        <w:gridCol w:w="269"/>
        <w:gridCol w:w="1290"/>
        <w:gridCol w:w="284"/>
        <w:gridCol w:w="3118"/>
      </w:tblGrid>
      <w:tr w:rsidR="002277C7" w:rsidRPr="00B458A5" w:rsidTr="00094CAF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7" w:rsidRPr="00B458A5" w:rsidRDefault="002277C7" w:rsidP="00B458A5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</w:p>
          <w:p w:rsidR="002277C7" w:rsidRPr="00B458A5" w:rsidRDefault="002277C7" w:rsidP="00B458A5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B458A5">
              <w:rPr>
                <w:rFonts w:ascii="Helios" w:hAnsi="Helios"/>
                <w:sz w:val="20"/>
                <w:szCs w:val="20"/>
              </w:rPr>
              <w:t>1. Общие сведения</w:t>
            </w:r>
          </w:p>
        </w:tc>
      </w:tr>
      <w:tr w:rsidR="002277C7" w:rsidRPr="00B458A5" w:rsidTr="00094CAF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7" w:rsidRPr="00B458A5" w:rsidRDefault="002277C7" w:rsidP="00B458A5">
            <w:pPr>
              <w:spacing w:after="0" w:line="240" w:lineRule="auto"/>
              <w:jc w:val="both"/>
              <w:rPr>
                <w:rFonts w:ascii="Helios" w:hAnsi="Helios"/>
                <w:sz w:val="20"/>
                <w:szCs w:val="20"/>
              </w:rPr>
            </w:pPr>
            <w:r w:rsidRPr="00B458A5">
              <w:rPr>
                <w:rFonts w:ascii="Helios" w:hAnsi="Helios"/>
                <w:sz w:val="20"/>
                <w:szCs w:val="20"/>
              </w:rPr>
              <w:t xml:space="preserve">1.1. Полное фирменное наименование эмитента 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7" w:rsidRPr="00B458A5" w:rsidRDefault="002277C7" w:rsidP="00B458A5">
            <w:pPr>
              <w:spacing w:after="0" w:line="240" w:lineRule="auto"/>
              <w:jc w:val="both"/>
              <w:rPr>
                <w:rFonts w:ascii="Helios" w:hAnsi="Helios"/>
                <w:sz w:val="20"/>
                <w:szCs w:val="20"/>
              </w:rPr>
            </w:pPr>
            <w:r w:rsidRPr="00B458A5">
              <w:rPr>
                <w:rFonts w:ascii="Helios" w:hAnsi="Helios"/>
                <w:sz w:val="20"/>
                <w:szCs w:val="20"/>
              </w:rPr>
              <w:t>Открытое акционерное общество «Торговый Дом ГУМ»</w:t>
            </w:r>
          </w:p>
        </w:tc>
      </w:tr>
      <w:tr w:rsidR="002277C7" w:rsidRPr="00B458A5" w:rsidTr="00094CAF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7" w:rsidRPr="00B458A5" w:rsidRDefault="002277C7" w:rsidP="00B458A5">
            <w:pPr>
              <w:spacing w:after="0" w:line="240" w:lineRule="auto"/>
              <w:jc w:val="both"/>
              <w:rPr>
                <w:rFonts w:ascii="Helios" w:hAnsi="Helios"/>
                <w:sz w:val="20"/>
                <w:szCs w:val="20"/>
              </w:rPr>
            </w:pPr>
            <w:r w:rsidRPr="00B458A5">
              <w:rPr>
                <w:rFonts w:ascii="Helios" w:hAnsi="Helios"/>
                <w:sz w:val="20"/>
                <w:szCs w:val="20"/>
              </w:rPr>
              <w:t>1.2. Сокращенное фирменное наименование эмитента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7" w:rsidRPr="00B458A5" w:rsidRDefault="002277C7" w:rsidP="00B458A5">
            <w:pPr>
              <w:spacing w:after="0" w:line="240" w:lineRule="auto"/>
              <w:jc w:val="both"/>
              <w:rPr>
                <w:rFonts w:ascii="Helios" w:hAnsi="Helios"/>
                <w:sz w:val="20"/>
                <w:szCs w:val="20"/>
              </w:rPr>
            </w:pPr>
            <w:r w:rsidRPr="00B458A5">
              <w:rPr>
                <w:rFonts w:ascii="Helios" w:hAnsi="Helios"/>
                <w:sz w:val="20"/>
                <w:szCs w:val="20"/>
              </w:rPr>
              <w:t>ОАО «ТД ГУМ»</w:t>
            </w:r>
          </w:p>
        </w:tc>
      </w:tr>
      <w:tr w:rsidR="002277C7" w:rsidRPr="00B458A5" w:rsidTr="00094CAF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7" w:rsidRPr="00B458A5" w:rsidRDefault="002277C7" w:rsidP="00B458A5">
            <w:pPr>
              <w:spacing w:after="0" w:line="240" w:lineRule="auto"/>
              <w:jc w:val="both"/>
              <w:rPr>
                <w:rFonts w:ascii="Helios" w:hAnsi="Helios"/>
                <w:sz w:val="20"/>
                <w:szCs w:val="20"/>
              </w:rPr>
            </w:pPr>
            <w:r w:rsidRPr="00B458A5">
              <w:rPr>
                <w:rFonts w:ascii="Helios" w:hAnsi="Helios"/>
                <w:sz w:val="20"/>
                <w:szCs w:val="20"/>
              </w:rPr>
              <w:t>1.3. Место нахождения эмитента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7" w:rsidRPr="00B458A5" w:rsidRDefault="002277C7" w:rsidP="00B458A5">
            <w:pPr>
              <w:spacing w:after="0" w:line="240" w:lineRule="auto"/>
              <w:jc w:val="both"/>
              <w:rPr>
                <w:rFonts w:ascii="Helios" w:hAnsi="Helios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9012, г"/>
              </w:smartTagPr>
              <w:r w:rsidRPr="00B458A5">
                <w:rPr>
                  <w:rFonts w:ascii="Helios" w:hAnsi="Helios"/>
                  <w:sz w:val="20"/>
                  <w:szCs w:val="20"/>
                </w:rPr>
                <w:t>109012, г</w:t>
              </w:r>
            </w:smartTag>
            <w:r w:rsidRPr="00B458A5">
              <w:rPr>
                <w:rFonts w:ascii="Helios" w:hAnsi="Helios"/>
                <w:sz w:val="20"/>
                <w:szCs w:val="20"/>
              </w:rPr>
              <w:t>. Москва, Красная площадь, дом 3</w:t>
            </w:r>
          </w:p>
        </w:tc>
      </w:tr>
      <w:tr w:rsidR="002277C7" w:rsidRPr="00B458A5" w:rsidTr="00094CAF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7" w:rsidRPr="00B458A5" w:rsidRDefault="002277C7" w:rsidP="00B458A5">
            <w:pPr>
              <w:spacing w:after="0" w:line="240" w:lineRule="auto"/>
              <w:jc w:val="both"/>
              <w:rPr>
                <w:rFonts w:ascii="Helios" w:hAnsi="Helios"/>
                <w:sz w:val="20"/>
                <w:szCs w:val="20"/>
              </w:rPr>
            </w:pPr>
            <w:r w:rsidRPr="00B458A5">
              <w:rPr>
                <w:rFonts w:ascii="Helios" w:hAnsi="Helios"/>
                <w:sz w:val="20"/>
                <w:szCs w:val="20"/>
              </w:rPr>
              <w:t>1.4. ОГРН эмитента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7" w:rsidRPr="00B458A5" w:rsidRDefault="002277C7" w:rsidP="00B458A5">
            <w:pPr>
              <w:spacing w:after="0" w:line="240" w:lineRule="auto"/>
              <w:jc w:val="both"/>
              <w:rPr>
                <w:rFonts w:ascii="Helios" w:hAnsi="Helios"/>
                <w:sz w:val="20"/>
                <w:szCs w:val="20"/>
              </w:rPr>
            </w:pPr>
            <w:r w:rsidRPr="00B458A5">
              <w:rPr>
                <w:rFonts w:ascii="Helios" w:hAnsi="Helios"/>
                <w:sz w:val="20"/>
                <w:szCs w:val="20"/>
              </w:rPr>
              <w:t>1027739098287</w:t>
            </w:r>
          </w:p>
        </w:tc>
      </w:tr>
      <w:tr w:rsidR="002277C7" w:rsidRPr="00B458A5" w:rsidTr="00094CAF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7" w:rsidRPr="00B458A5" w:rsidRDefault="002277C7" w:rsidP="00B458A5">
            <w:pPr>
              <w:spacing w:after="0" w:line="240" w:lineRule="auto"/>
              <w:jc w:val="both"/>
              <w:rPr>
                <w:rFonts w:ascii="Helios" w:hAnsi="Helios"/>
                <w:sz w:val="20"/>
                <w:szCs w:val="20"/>
              </w:rPr>
            </w:pPr>
            <w:r w:rsidRPr="00B458A5">
              <w:rPr>
                <w:rFonts w:ascii="Helios" w:hAnsi="Helios"/>
                <w:sz w:val="20"/>
                <w:szCs w:val="20"/>
              </w:rPr>
              <w:t>1.5. ИНН эмитента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7" w:rsidRPr="00B458A5" w:rsidRDefault="002277C7" w:rsidP="00B458A5">
            <w:pPr>
              <w:spacing w:after="0" w:line="240" w:lineRule="auto"/>
              <w:jc w:val="both"/>
              <w:rPr>
                <w:rFonts w:ascii="Helios" w:hAnsi="Helios"/>
                <w:sz w:val="20"/>
                <w:szCs w:val="20"/>
              </w:rPr>
            </w:pPr>
            <w:r w:rsidRPr="00B458A5">
              <w:rPr>
                <w:rFonts w:ascii="Helios" w:hAnsi="Helios"/>
                <w:sz w:val="20"/>
                <w:szCs w:val="20"/>
              </w:rPr>
              <w:t>7710035963</w:t>
            </w:r>
          </w:p>
        </w:tc>
      </w:tr>
      <w:tr w:rsidR="002277C7" w:rsidRPr="00B458A5" w:rsidTr="00094CAF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7" w:rsidRPr="00B458A5" w:rsidRDefault="002277C7" w:rsidP="00B458A5">
            <w:pPr>
              <w:spacing w:after="0" w:line="240" w:lineRule="auto"/>
              <w:jc w:val="both"/>
              <w:rPr>
                <w:rFonts w:ascii="Helios" w:hAnsi="Helios"/>
                <w:sz w:val="20"/>
                <w:szCs w:val="20"/>
              </w:rPr>
            </w:pPr>
            <w:r w:rsidRPr="00B458A5">
              <w:rPr>
                <w:rFonts w:ascii="Helios" w:hAnsi="Helios"/>
                <w:sz w:val="20"/>
                <w:szCs w:val="20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7" w:rsidRPr="00B458A5" w:rsidRDefault="002277C7" w:rsidP="00B458A5">
            <w:pPr>
              <w:spacing w:after="0" w:line="240" w:lineRule="auto"/>
              <w:jc w:val="both"/>
              <w:rPr>
                <w:rFonts w:ascii="Helios" w:hAnsi="Helios"/>
                <w:sz w:val="20"/>
                <w:szCs w:val="20"/>
              </w:rPr>
            </w:pPr>
            <w:r w:rsidRPr="00B458A5">
              <w:rPr>
                <w:rFonts w:ascii="Helios" w:hAnsi="Helios"/>
                <w:sz w:val="20"/>
                <w:szCs w:val="20"/>
              </w:rPr>
              <w:t>00030-А</w:t>
            </w:r>
          </w:p>
        </w:tc>
      </w:tr>
      <w:tr w:rsidR="002277C7" w:rsidRPr="00B458A5" w:rsidTr="00094CAF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7" w:rsidRPr="00B458A5" w:rsidRDefault="002277C7" w:rsidP="00B458A5">
            <w:pPr>
              <w:spacing w:after="0" w:line="240" w:lineRule="auto"/>
              <w:jc w:val="both"/>
              <w:rPr>
                <w:rFonts w:ascii="Helios" w:hAnsi="Helios"/>
                <w:sz w:val="20"/>
                <w:szCs w:val="20"/>
              </w:rPr>
            </w:pPr>
            <w:r w:rsidRPr="00B458A5">
              <w:rPr>
                <w:rFonts w:ascii="Helios" w:hAnsi="Helios"/>
                <w:sz w:val="20"/>
                <w:szCs w:val="20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7" w:rsidRPr="00B458A5" w:rsidRDefault="002277C7" w:rsidP="00B458A5">
            <w:pPr>
              <w:spacing w:after="0" w:line="240" w:lineRule="auto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 w:rsidRPr="00B458A5">
              <w:rPr>
                <w:rFonts w:ascii="Helios" w:hAnsi="Helios"/>
                <w:color w:val="000000"/>
                <w:sz w:val="20"/>
                <w:szCs w:val="20"/>
              </w:rPr>
              <w:t xml:space="preserve"> </w:t>
            </w:r>
            <w:hyperlink r:id="rId6" w:history="1">
              <w:r w:rsidRPr="00B458A5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  <w:lang w:val="en-US"/>
                </w:rPr>
                <w:t>www</w:t>
              </w:r>
              <w:r w:rsidRPr="00B458A5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</w:rPr>
                <w:t>.</w:t>
              </w:r>
              <w:r w:rsidRPr="00B458A5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  <w:lang w:val="en-US"/>
                </w:rPr>
                <w:t>gum</w:t>
              </w:r>
              <w:r w:rsidRPr="00B458A5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</w:rPr>
                <w:t>.</w:t>
              </w:r>
              <w:proofErr w:type="spellStart"/>
              <w:r w:rsidRPr="00B458A5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  <w:r w:rsidRPr="00B458A5">
              <w:rPr>
                <w:rFonts w:ascii="Helios" w:hAnsi="Helios"/>
                <w:color w:val="000000"/>
                <w:sz w:val="20"/>
                <w:szCs w:val="20"/>
              </w:rPr>
              <w:t>/</w:t>
            </w:r>
            <w:r w:rsidRPr="00B458A5">
              <w:rPr>
                <w:rFonts w:ascii="Helios" w:hAnsi="Helios"/>
                <w:color w:val="000000"/>
                <w:sz w:val="20"/>
                <w:szCs w:val="20"/>
                <w:lang w:val="en-US"/>
              </w:rPr>
              <w:t>issuer</w:t>
            </w:r>
            <w:r w:rsidRPr="00B458A5">
              <w:rPr>
                <w:rFonts w:ascii="Helios" w:hAnsi="Helios"/>
                <w:color w:val="000000"/>
                <w:sz w:val="20"/>
                <w:szCs w:val="20"/>
              </w:rPr>
              <w:t>/</w:t>
            </w:r>
          </w:p>
          <w:p w:rsidR="002277C7" w:rsidRPr="00B458A5" w:rsidRDefault="002277C7" w:rsidP="00B458A5">
            <w:pPr>
              <w:spacing w:after="0" w:line="240" w:lineRule="auto"/>
              <w:jc w:val="both"/>
              <w:rPr>
                <w:rFonts w:ascii="Helios" w:hAnsi="Helios"/>
                <w:sz w:val="20"/>
                <w:szCs w:val="20"/>
              </w:rPr>
            </w:pPr>
          </w:p>
        </w:tc>
      </w:tr>
      <w:tr w:rsidR="002277C7" w:rsidRPr="00B458A5" w:rsidTr="00094CAF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7" w:rsidRPr="00B458A5" w:rsidRDefault="002277C7" w:rsidP="00B458A5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</w:p>
          <w:p w:rsidR="002277C7" w:rsidRPr="00B458A5" w:rsidRDefault="002277C7" w:rsidP="00B458A5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B458A5">
              <w:rPr>
                <w:rFonts w:ascii="Helios" w:hAnsi="Helios"/>
                <w:sz w:val="20"/>
                <w:szCs w:val="20"/>
              </w:rPr>
              <w:t>2. Содержание сообщения</w:t>
            </w:r>
          </w:p>
        </w:tc>
      </w:tr>
      <w:tr w:rsidR="002277C7" w:rsidRPr="00B458A5" w:rsidTr="00B458A5">
        <w:trPr>
          <w:trHeight w:val="565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7" w:rsidRPr="00B458A5" w:rsidRDefault="002277C7" w:rsidP="00B458A5">
            <w:pPr>
              <w:spacing w:after="0"/>
              <w:jc w:val="both"/>
              <w:rPr>
                <w:rFonts w:ascii="Helios" w:hAnsi="Helios"/>
                <w:sz w:val="20"/>
                <w:szCs w:val="20"/>
              </w:rPr>
            </w:pPr>
            <w:r w:rsidRPr="00B458A5">
              <w:rPr>
                <w:rFonts w:ascii="Helios" w:hAnsi="Helios"/>
                <w:bCs/>
                <w:sz w:val="20"/>
                <w:szCs w:val="20"/>
              </w:rPr>
              <w:t xml:space="preserve">Раскрываются сведения, </w:t>
            </w:r>
            <w:r w:rsidRPr="00B458A5">
              <w:rPr>
                <w:rFonts w:ascii="Helios" w:hAnsi="Helios"/>
                <w:sz w:val="20"/>
                <w:szCs w:val="20"/>
              </w:rPr>
              <w:t>о совершении акционерным обществом сделки, в совершении которой имеется заинтересованность:</w:t>
            </w:r>
          </w:p>
          <w:p w:rsidR="002277C7" w:rsidRPr="00B458A5" w:rsidRDefault="002277C7" w:rsidP="00B458A5">
            <w:pPr>
              <w:spacing w:after="0" w:line="240" w:lineRule="auto"/>
              <w:jc w:val="both"/>
              <w:rPr>
                <w:rFonts w:ascii="Helios" w:hAnsi="Helios"/>
                <w:bCs/>
                <w:color w:val="000000" w:themeColor="text1"/>
                <w:sz w:val="20"/>
                <w:szCs w:val="20"/>
              </w:rPr>
            </w:pPr>
            <w:r w:rsidRPr="00B458A5">
              <w:rPr>
                <w:rFonts w:ascii="Helios" w:hAnsi="Helios"/>
                <w:bCs/>
                <w:sz w:val="20"/>
                <w:szCs w:val="20"/>
              </w:rPr>
              <w:t xml:space="preserve">2.1.   </w:t>
            </w:r>
            <w:r w:rsidRPr="00B458A5">
              <w:rPr>
                <w:rFonts w:ascii="Helios" w:hAnsi="Helios"/>
                <w:bCs/>
                <w:color w:val="000000" w:themeColor="text1"/>
                <w:sz w:val="20"/>
                <w:szCs w:val="20"/>
              </w:rPr>
              <w:t>Категория сделки: сделка, в совершении которой имелась заинтересованность;</w:t>
            </w:r>
          </w:p>
          <w:p w:rsidR="002277C7" w:rsidRPr="00C7428A" w:rsidRDefault="002277C7" w:rsidP="00B45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Helios" w:hAnsi="Helios"/>
                <w:sz w:val="20"/>
                <w:szCs w:val="20"/>
              </w:rPr>
            </w:pPr>
            <w:r w:rsidRPr="00B458A5">
              <w:rPr>
                <w:rFonts w:ascii="Helios" w:hAnsi="Helios"/>
                <w:bCs/>
                <w:color w:val="000000" w:themeColor="text1"/>
                <w:sz w:val="20"/>
                <w:szCs w:val="20"/>
              </w:rPr>
              <w:t>2.2. Вид и предмет сделки</w:t>
            </w:r>
            <w:r w:rsidRPr="00B458A5">
              <w:rPr>
                <w:rFonts w:ascii="Helios" w:hAnsi="Helios"/>
                <w:bCs/>
                <w:sz w:val="20"/>
                <w:szCs w:val="20"/>
              </w:rPr>
              <w:t xml:space="preserve">: </w:t>
            </w:r>
            <w:r w:rsidR="00322122">
              <w:rPr>
                <w:rFonts w:ascii="Helios" w:hAnsi="Helios" w:cs="Arial"/>
                <w:color w:val="000000"/>
                <w:spacing w:val="-5"/>
                <w:sz w:val="20"/>
                <w:szCs w:val="20"/>
              </w:rPr>
              <w:t>Договор</w:t>
            </w:r>
            <w:r w:rsidR="003B2309" w:rsidRPr="00B458A5">
              <w:rPr>
                <w:rFonts w:ascii="Helios" w:hAnsi="Helios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="003B2309" w:rsidRPr="00B458A5">
              <w:rPr>
                <w:rFonts w:ascii="Helios" w:hAnsi="Helios" w:cs="Tahoma"/>
                <w:bCs/>
                <w:sz w:val="20"/>
                <w:szCs w:val="20"/>
              </w:rPr>
              <w:t>с членами коллегиального исполнительного органа (Правления) ОАО «ТД ГУМ</w:t>
            </w:r>
            <w:r w:rsidR="00322122">
              <w:rPr>
                <w:rFonts w:ascii="Helios" w:hAnsi="Helios" w:cs="Tahoma"/>
                <w:bCs/>
                <w:sz w:val="20"/>
                <w:szCs w:val="20"/>
              </w:rPr>
              <w:t>»</w:t>
            </w:r>
            <w:r w:rsidR="003B2309" w:rsidRPr="00B458A5">
              <w:rPr>
                <w:rFonts w:ascii="Helios" w:hAnsi="Helios" w:cs="Arial"/>
                <w:color w:val="000000"/>
                <w:spacing w:val="-5"/>
                <w:sz w:val="20"/>
                <w:szCs w:val="20"/>
              </w:rPr>
              <w:t>.</w:t>
            </w:r>
            <w:r w:rsidR="003B2309" w:rsidRPr="00B458A5">
              <w:rPr>
                <w:rFonts w:ascii="Helios" w:hAnsi="Helios" w:cs="Helios"/>
                <w:color w:val="000000"/>
                <w:spacing w:val="4"/>
                <w:sz w:val="20"/>
                <w:szCs w:val="20"/>
              </w:rPr>
              <w:t xml:space="preserve"> Член Правления вместе с остальными членами коллегиального исполнительного органа </w:t>
            </w:r>
            <w:r w:rsidR="003B2309" w:rsidRPr="00B458A5">
              <w:rPr>
                <w:rFonts w:ascii="Helios" w:hAnsi="Helios" w:cs="Helios"/>
                <w:color w:val="000000"/>
                <w:spacing w:val="2"/>
                <w:sz w:val="20"/>
                <w:szCs w:val="20"/>
              </w:rPr>
              <w:t xml:space="preserve">решает вопросы текущей деятельности Общества, отнесенные к компетенции </w:t>
            </w:r>
            <w:r w:rsidR="003B2309" w:rsidRPr="00B458A5">
              <w:rPr>
                <w:rFonts w:ascii="Helios" w:hAnsi="Helios" w:cs="Helios"/>
                <w:color w:val="000000"/>
                <w:spacing w:val="5"/>
                <w:sz w:val="20"/>
                <w:szCs w:val="20"/>
              </w:rPr>
              <w:t xml:space="preserve">коллегиального исполнительного органа действующим законодательством РФ, Уставом </w:t>
            </w:r>
            <w:r w:rsidR="003B2309" w:rsidRPr="00B458A5">
              <w:rPr>
                <w:rFonts w:ascii="Helios" w:hAnsi="Helios" w:cs="Helios"/>
                <w:color w:val="000000"/>
                <w:sz w:val="20"/>
                <w:szCs w:val="20"/>
              </w:rPr>
              <w:t xml:space="preserve">Общества и несет </w:t>
            </w:r>
            <w:r w:rsidR="003B2309" w:rsidRPr="00C7428A">
              <w:rPr>
                <w:rFonts w:ascii="Helios" w:hAnsi="Helios" w:cs="Helios"/>
                <w:color w:val="000000"/>
                <w:sz w:val="20"/>
                <w:szCs w:val="20"/>
              </w:rPr>
              <w:t>ответственность за принятые решения</w:t>
            </w:r>
            <w:r w:rsidR="00C7428A">
              <w:rPr>
                <w:rFonts w:ascii="Helios" w:hAnsi="Helios" w:cs="Helios"/>
                <w:color w:val="000000"/>
                <w:sz w:val="20"/>
                <w:szCs w:val="20"/>
              </w:rPr>
              <w:t>;</w:t>
            </w:r>
          </w:p>
          <w:p w:rsidR="002277C7" w:rsidRPr="00C7428A" w:rsidRDefault="002277C7" w:rsidP="00B458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Helios" w:hAnsi="Helios"/>
                <w:sz w:val="20"/>
                <w:szCs w:val="20"/>
              </w:rPr>
            </w:pPr>
            <w:r w:rsidRPr="00C7428A">
              <w:rPr>
                <w:rFonts w:ascii="Helios" w:hAnsi="Helios"/>
                <w:bCs/>
                <w:sz w:val="20"/>
                <w:szCs w:val="20"/>
              </w:rPr>
              <w:t xml:space="preserve">2.3. Содержание сделки, в том числе гражданские права и обязанности, на установление, изменение или прекращение которых направлена совершенная сделка: </w:t>
            </w:r>
            <w:r w:rsidR="00322122" w:rsidRPr="00C7428A">
              <w:rPr>
                <w:rFonts w:ascii="Helios" w:hAnsi="Helios"/>
                <w:bCs/>
                <w:sz w:val="20"/>
                <w:szCs w:val="20"/>
              </w:rPr>
              <w:t>участие в работе коллегиального исполнительного органа по оперативному управлению текущей деятельности Общества;</w:t>
            </w:r>
          </w:p>
          <w:p w:rsidR="002277C7" w:rsidRPr="00C7428A" w:rsidRDefault="002277C7" w:rsidP="00B458A5">
            <w:pPr>
              <w:spacing w:after="0" w:line="240" w:lineRule="auto"/>
              <w:jc w:val="both"/>
              <w:rPr>
                <w:rFonts w:ascii="Helios" w:hAnsi="Helios"/>
                <w:bCs/>
                <w:sz w:val="20"/>
                <w:szCs w:val="20"/>
              </w:rPr>
            </w:pPr>
            <w:r w:rsidRPr="00C7428A">
              <w:rPr>
                <w:rFonts w:ascii="Helios" w:hAnsi="Helios"/>
                <w:bCs/>
                <w:sz w:val="20"/>
                <w:szCs w:val="20"/>
              </w:rPr>
              <w:t xml:space="preserve">2.4. </w:t>
            </w:r>
            <w:r w:rsidR="00020916" w:rsidRPr="00C7428A">
              <w:rPr>
                <w:rFonts w:ascii="Helios" w:hAnsi="Helios"/>
                <w:bCs/>
                <w:sz w:val="20"/>
                <w:szCs w:val="20"/>
              </w:rPr>
              <w:t xml:space="preserve">Условия сделки: </w:t>
            </w:r>
          </w:p>
          <w:p w:rsidR="002277C7" w:rsidRPr="00B458A5" w:rsidRDefault="002277C7" w:rsidP="00B458A5">
            <w:pPr>
              <w:shd w:val="clear" w:color="auto" w:fill="FFFFFF"/>
              <w:spacing w:after="0" w:line="238" w:lineRule="exact"/>
              <w:jc w:val="both"/>
              <w:rPr>
                <w:rFonts w:ascii="Helios" w:hAnsi="Helios" w:cs="Helios"/>
                <w:color w:val="000000"/>
                <w:spacing w:val="10"/>
                <w:sz w:val="20"/>
                <w:szCs w:val="20"/>
              </w:rPr>
            </w:pPr>
            <w:r w:rsidRPr="00C7428A">
              <w:rPr>
                <w:rFonts w:ascii="Helios" w:hAnsi="Helios"/>
                <w:bCs/>
                <w:sz w:val="20"/>
                <w:szCs w:val="20"/>
              </w:rPr>
              <w:t>2.4.1. Срок исполнения обязательств по сделке:</w:t>
            </w:r>
            <w:r w:rsidR="003B2309" w:rsidRPr="00C7428A">
              <w:rPr>
                <w:rFonts w:ascii="Helios" w:hAnsi="Helios" w:cs="Helios"/>
                <w:color w:val="000000"/>
                <w:spacing w:val="10"/>
                <w:sz w:val="20"/>
                <w:szCs w:val="20"/>
              </w:rPr>
              <w:t xml:space="preserve"> Член Правления исполняет совместно с другими членами Правления функции </w:t>
            </w:r>
            <w:r w:rsidR="003B2309" w:rsidRPr="00C7428A">
              <w:rPr>
                <w:rFonts w:ascii="Helios" w:hAnsi="Helios" w:cs="Helios"/>
                <w:color w:val="000000"/>
                <w:spacing w:val="1"/>
                <w:sz w:val="20"/>
                <w:szCs w:val="20"/>
              </w:rPr>
              <w:t>коллегиального</w:t>
            </w:r>
            <w:r w:rsidR="003B2309" w:rsidRPr="00B458A5">
              <w:rPr>
                <w:rFonts w:ascii="Helios" w:hAnsi="Helios" w:cs="Helios"/>
                <w:color w:val="000000"/>
                <w:spacing w:val="1"/>
                <w:sz w:val="20"/>
                <w:szCs w:val="20"/>
              </w:rPr>
              <w:t xml:space="preserve"> исполнительного органа </w:t>
            </w:r>
            <w:r w:rsidR="00322122">
              <w:rPr>
                <w:rFonts w:ascii="Helios" w:hAnsi="Helios" w:cs="Helios"/>
                <w:color w:val="000000"/>
                <w:spacing w:val="1"/>
                <w:sz w:val="20"/>
                <w:szCs w:val="20"/>
              </w:rPr>
              <w:t>ОАО «ТД ГУМ»</w:t>
            </w:r>
            <w:r w:rsidR="003B2309" w:rsidRPr="00B458A5">
              <w:rPr>
                <w:rFonts w:ascii="Helios" w:hAnsi="Helios" w:cs="Helios"/>
                <w:color w:val="000000"/>
                <w:spacing w:val="1"/>
                <w:sz w:val="20"/>
                <w:szCs w:val="20"/>
              </w:rPr>
              <w:t xml:space="preserve"> с 10 августа 2014 года до следующего через 2 два года заседания Совета </w:t>
            </w:r>
            <w:r w:rsidR="003B2309" w:rsidRPr="00B458A5">
              <w:rPr>
                <w:rFonts w:ascii="Helios" w:hAnsi="Helios" w:cs="Helios"/>
                <w:color w:val="000000"/>
                <w:spacing w:val="4"/>
                <w:sz w:val="20"/>
                <w:szCs w:val="20"/>
              </w:rPr>
              <w:t xml:space="preserve">директоров Общества, на котором будет вновь избран коллегиальный исполнительный </w:t>
            </w:r>
            <w:r w:rsidR="003B2309" w:rsidRPr="00B458A5">
              <w:rPr>
                <w:rFonts w:ascii="Helios" w:hAnsi="Helios" w:cs="Helios"/>
                <w:color w:val="000000"/>
                <w:spacing w:val="1"/>
                <w:sz w:val="20"/>
                <w:szCs w:val="20"/>
              </w:rPr>
              <w:t xml:space="preserve">орган Общества, или до даты досрочного прекращения полномочий коллегиального </w:t>
            </w:r>
            <w:r w:rsidR="003B2309" w:rsidRPr="00B458A5">
              <w:rPr>
                <w:rFonts w:ascii="Helios" w:hAnsi="Helios" w:cs="Helios"/>
                <w:color w:val="000000"/>
                <w:sz w:val="20"/>
                <w:szCs w:val="20"/>
              </w:rPr>
              <w:t>исполнительного органа Общества</w:t>
            </w:r>
            <w:r w:rsidR="00C7428A">
              <w:rPr>
                <w:rFonts w:ascii="Helios" w:hAnsi="Helios" w:cs="Helios"/>
                <w:color w:val="000000"/>
                <w:sz w:val="20"/>
                <w:szCs w:val="20"/>
              </w:rPr>
              <w:t>;</w:t>
            </w:r>
          </w:p>
          <w:p w:rsidR="003B2309" w:rsidRPr="00B458A5" w:rsidRDefault="002277C7" w:rsidP="00B458A5">
            <w:pPr>
              <w:spacing w:after="0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B458A5">
              <w:rPr>
                <w:rFonts w:ascii="Helios" w:hAnsi="Helios"/>
                <w:bCs/>
                <w:sz w:val="20"/>
                <w:szCs w:val="20"/>
              </w:rPr>
              <w:t xml:space="preserve">2.4.2. Стороны сделки: </w:t>
            </w:r>
            <w:r w:rsidR="003B2309" w:rsidRPr="00B458A5">
              <w:rPr>
                <w:rFonts w:ascii="Helios" w:hAnsi="Helios" w:cs="Tahoma"/>
                <w:sz w:val="20"/>
                <w:szCs w:val="20"/>
              </w:rPr>
              <w:t xml:space="preserve">Открытое акционерное общество «Торговый Дом ГУМ» и </w:t>
            </w:r>
          </w:p>
          <w:p w:rsidR="003B2309" w:rsidRPr="00B458A5" w:rsidRDefault="003B2309" w:rsidP="00B458A5">
            <w:pPr>
              <w:spacing w:after="0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B458A5">
              <w:rPr>
                <w:rFonts w:ascii="Helios" w:hAnsi="Helios" w:cs="Tahoma"/>
                <w:sz w:val="20"/>
                <w:szCs w:val="20"/>
              </w:rPr>
              <w:t xml:space="preserve">Т.В. </w:t>
            </w:r>
            <w:proofErr w:type="spellStart"/>
            <w:r w:rsidRPr="00B458A5">
              <w:rPr>
                <w:rFonts w:ascii="Helios" w:hAnsi="Helios" w:cs="Tahoma"/>
                <w:sz w:val="20"/>
                <w:szCs w:val="20"/>
              </w:rPr>
              <w:t>Гугуберидзе</w:t>
            </w:r>
            <w:proofErr w:type="spellEnd"/>
            <w:r w:rsidRPr="00B458A5">
              <w:rPr>
                <w:rFonts w:ascii="Helios" w:hAnsi="Helios" w:cs="Tahoma"/>
                <w:sz w:val="20"/>
                <w:szCs w:val="20"/>
              </w:rPr>
              <w:t>, А.С. Русаков, В.Н. Сергеев, Д.Л. Сокольников, И.М. Шпит</w:t>
            </w:r>
            <w:r w:rsidR="00C7428A">
              <w:rPr>
                <w:rFonts w:ascii="Helios" w:hAnsi="Helios" w:cs="Tahoma"/>
                <w:sz w:val="20"/>
                <w:szCs w:val="20"/>
              </w:rPr>
              <w:t>онов;</w:t>
            </w:r>
          </w:p>
          <w:p w:rsidR="002277C7" w:rsidRPr="00B458A5" w:rsidRDefault="002277C7" w:rsidP="00B458A5">
            <w:pPr>
              <w:spacing w:after="0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B458A5">
              <w:rPr>
                <w:rFonts w:ascii="Helios" w:hAnsi="Helios"/>
                <w:bCs/>
                <w:sz w:val="20"/>
                <w:szCs w:val="20"/>
              </w:rPr>
              <w:t xml:space="preserve">2.4.3.   </w:t>
            </w:r>
            <w:proofErr w:type="spellStart"/>
            <w:r w:rsidRPr="00B458A5">
              <w:rPr>
                <w:rFonts w:ascii="Helios" w:hAnsi="Helios"/>
                <w:bCs/>
                <w:sz w:val="20"/>
                <w:szCs w:val="20"/>
              </w:rPr>
              <w:t>Выгодоприобретатели</w:t>
            </w:r>
            <w:proofErr w:type="spellEnd"/>
            <w:r w:rsidRPr="00B458A5">
              <w:rPr>
                <w:rFonts w:ascii="Helios" w:hAnsi="Helios"/>
                <w:bCs/>
                <w:sz w:val="20"/>
                <w:szCs w:val="20"/>
              </w:rPr>
              <w:t xml:space="preserve"> по сделки: </w:t>
            </w:r>
            <w:proofErr w:type="spellStart"/>
            <w:r w:rsidR="003B2309" w:rsidRPr="00B458A5">
              <w:rPr>
                <w:rFonts w:ascii="Helios" w:hAnsi="Helios" w:cs="Tahoma"/>
                <w:sz w:val="20"/>
                <w:szCs w:val="20"/>
              </w:rPr>
              <w:t>выгодоприобретателей</w:t>
            </w:r>
            <w:proofErr w:type="spellEnd"/>
            <w:r w:rsidR="003B2309" w:rsidRPr="00B458A5">
              <w:rPr>
                <w:rFonts w:ascii="Helios" w:hAnsi="Helios" w:cs="Tahoma"/>
                <w:sz w:val="20"/>
                <w:szCs w:val="20"/>
              </w:rPr>
              <w:t xml:space="preserve"> по данным сделкам нет</w:t>
            </w:r>
            <w:r w:rsidR="00C7428A">
              <w:rPr>
                <w:rFonts w:ascii="Helios" w:hAnsi="Helios" w:cs="Tahoma"/>
                <w:sz w:val="20"/>
                <w:szCs w:val="20"/>
              </w:rPr>
              <w:t>;</w:t>
            </w:r>
          </w:p>
          <w:p w:rsidR="003B2309" w:rsidRPr="00B458A5" w:rsidRDefault="002277C7" w:rsidP="00B458A5">
            <w:pPr>
              <w:spacing w:after="0"/>
              <w:jc w:val="both"/>
              <w:rPr>
                <w:rFonts w:ascii="Helios" w:hAnsi="Helios" w:cs="Helios"/>
                <w:color w:val="000000"/>
                <w:spacing w:val="1"/>
                <w:sz w:val="20"/>
                <w:szCs w:val="20"/>
              </w:rPr>
            </w:pPr>
            <w:r w:rsidRPr="00B458A5">
              <w:rPr>
                <w:rFonts w:ascii="Helios" w:hAnsi="Helios"/>
                <w:bCs/>
                <w:sz w:val="20"/>
                <w:szCs w:val="20"/>
              </w:rPr>
              <w:t xml:space="preserve">2.4.4. Размер сделки в денежном выражении и в процентах от стоимости активов эмитента: </w:t>
            </w:r>
            <w:r w:rsidR="003B2309" w:rsidRPr="00B458A5">
              <w:rPr>
                <w:rFonts w:ascii="Helios" w:hAnsi="Helios" w:cs="Helios"/>
                <w:color w:val="000000"/>
                <w:spacing w:val="3"/>
                <w:sz w:val="20"/>
                <w:szCs w:val="20"/>
              </w:rPr>
              <w:t xml:space="preserve">Общество может ежегодно выплачивать члену Правления премию в размере и порядке, </w:t>
            </w:r>
            <w:r w:rsidR="003B2309" w:rsidRPr="00B458A5">
              <w:rPr>
                <w:rFonts w:ascii="Helios" w:hAnsi="Helios" w:cs="Helios"/>
                <w:color w:val="000000"/>
                <w:spacing w:val="1"/>
                <w:sz w:val="20"/>
                <w:szCs w:val="20"/>
              </w:rPr>
              <w:t xml:space="preserve">ежегодно утверждаемом </w:t>
            </w:r>
            <w:r w:rsidR="00C7428A">
              <w:rPr>
                <w:rFonts w:ascii="Helios" w:hAnsi="Helios" w:cs="Helios"/>
                <w:color w:val="000000"/>
                <w:spacing w:val="1"/>
                <w:sz w:val="20"/>
                <w:szCs w:val="20"/>
              </w:rPr>
              <w:t>Советом директоров ОАО «ТД ГУМ»;</w:t>
            </w:r>
          </w:p>
          <w:p w:rsidR="002277C7" w:rsidRPr="00B458A5" w:rsidRDefault="002277C7" w:rsidP="00B458A5">
            <w:pPr>
              <w:spacing w:after="0" w:line="240" w:lineRule="auto"/>
              <w:jc w:val="both"/>
              <w:rPr>
                <w:rFonts w:ascii="Helios" w:hAnsi="Helios"/>
                <w:bCs/>
                <w:sz w:val="20"/>
                <w:szCs w:val="20"/>
              </w:rPr>
            </w:pPr>
            <w:r w:rsidRPr="00B458A5">
              <w:rPr>
                <w:rFonts w:ascii="Helios" w:hAnsi="Helios"/>
                <w:bCs/>
                <w:sz w:val="20"/>
                <w:szCs w:val="20"/>
              </w:rPr>
              <w:t>2.5. Стоимость активов эмитента на дат</w:t>
            </w:r>
            <w:r w:rsidR="00B458A5" w:rsidRPr="00B458A5">
              <w:rPr>
                <w:rFonts w:ascii="Helios" w:hAnsi="Helios"/>
                <w:bCs/>
                <w:sz w:val="20"/>
                <w:szCs w:val="20"/>
              </w:rPr>
              <w:t>у окончания отчетного периода (первое полугодие 2014</w:t>
            </w:r>
            <w:r w:rsidRPr="00B458A5">
              <w:rPr>
                <w:rFonts w:ascii="Helios" w:hAnsi="Helios"/>
                <w:bCs/>
                <w:sz w:val="20"/>
                <w:szCs w:val="20"/>
              </w:rPr>
              <w:t xml:space="preserve"> года), предшествующего совершению сделки составило: </w:t>
            </w:r>
            <w:r w:rsidR="00B458A5" w:rsidRPr="00B458A5">
              <w:rPr>
                <w:rFonts w:ascii="Helios" w:hAnsi="Helios"/>
                <w:bCs/>
                <w:sz w:val="20"/>
                <w:szCs w:val="20"/>
              </w:rPr>
              <w:t>7 500 693 000 (семь</w:t>
            </w:r>
            <w:r w:rsidR="00577C66" w:rsidRPr="00B458A5">
              <w:rPr>
                <w:rFonts w:ascii="Helios" w:hAnsi="Helios"/>
                <w:bCs/>
                <w:sz w:val="20"/>
                <w:szCs w:val="20"/>
              </w:rPr>
              <w:t xml:space="preserve"> м</w:t>
            </w:r>
            <w:r w:rsidR="00B458A5" w:rsidRPr="00B458A5">
              <w:rPr>
                <w:rFonts w:ascii="Helios" w:hAnsi="Helios"/>
                <w:bCs/>
                <w:sz w:val="20"/>
                <w:szCs w:val="20"/>
              </w:rPr>
              <w:t>иллиардов пятьсот  миллионов шестьсот девять три тысячи</w:t>
            </w:r>
            <w:r w:rsidRPr="00B458A5">
              <w:rPr>
                <w:rFonts w:ascii="Helios" w:hAnsi="Helios"/>
                <w:bCs/>
                <w:sz w:val="20"/>
                <w:szCs w:val="20"/>
              </w:rPr>
              <w:t xml:space="preserve"> рублей);</w:t>
            </w:r>
          </w:p>
          <w:p w:rsidR="00577C66" w:rsidRPr="00B458A5" w:rsidRDefault="002277C7" w:rsidP="00B458A5">
            <w:pPr>
              <w:spacing w:after="0" w:line="240" w:lineRule="auto"/>
              <w:jc w:val="both"/>
              <w:rPr>
                <w:rFonts w:ascii="Helios" w:hAnsi="Helios"/>
                <w:bCs/>
                <w:sz w:val="20"/>
                <w:szCs w:val="20"/>
              </w:rPr>
            </w:pPr>
            <w:r w:rsidRPr="00B458A5">
              <w:rPr>
                <w:rFonts w:ascii="Helios" w:hAnsi="Helios"/>
                <w:bCs/>
                <w:sz w:val="20"/>
                <w:szCs w:val="20"/>
              </w:rPr>
              <w:t xml:space="preserve">2.6.  Дата совершения сделки (заключения договора): </w:t>
            </w:r>
            <w:r w:rsidR="00B458A5" w:rsidRPr="00B458A5">
              <w:rPr>
                <w:rFonts w:ascii="Helios" w:hAnsi="Helios" w:cs="Tahoma"/>
                <w:sz w:val="20"/>
                <w:szCs w:val="20"/>
              </w:rPr>
              <w:t>04.08.2014г.</w:t>
            </w:r>
            <w:r w:rsidR="00C7428A">
              <w:rPr>
                <w:rFonts w:ascii="Helios" w:hAnsi="Helios" w:cs="Tahoma"/>
                <w:sz w:val="20"/>
                <w:szCs w:val="20"/>
              </w:rPr>
              <w:t>;</w:t>
            </w:r>
            <w:r w:rsidR="004D4082" w:rsidRPr="00B458A5">
              <w:rPr>
                <w:rFonts w:ascii="Helios" w:hAnsi="Helios" w:cs="Tahoma"/>
                <w:sz w:val="20"/>
                <w:szCs w:val="20"/>
              </w:rPr>
              <w:t xml:space="preserve"> </w:t>
            </w:r>
          </w:p>
          <w:p w:rsidR="002277C7" w:rsidRPr="00B458A5" w:rsidRDefault="002277C7" w:rsidP="00B458A5">
            <w:pPr>
              <w:spacing w:after="0" w:line="240" w:lineRule="auto"/>
              <w:jc w:val="both"/>
              <w:rPr>
                <w:rFonts w:ascii="Helios" w:hAnsi="Helios"/>
                <w:bCs/>
                <w:sz w:val="20"/>
                <w:szCs w:val="20"/>
              </w:rPr>
            </w:pPr>
            <w:r w:rsidRPr="00B458A5">
              <w:rPr>
                <w:rFonts w:ascii="Helios" w:hAnsi="Helios"/>
                <w:bCs/>
                <w:sz w:val="20"/>
                <w:szCs w:val="20"/>
              </w:rPr>
              <w:t xml:space="preserve">2.7. Сведения об одобрении сделки </w:t>
            </w:r>
            <w:r w:rsidRPr="00B458A5">
              <w:rPr>
                <w:rFonts w:ascii="Helios" w:hAnsi="Helios"/>
                <w:sz w:val="20"/>
                <w:szCs w:val="20"/>
              </w:rPr>
              <w:t xml:space="preserve">уполномоченным органом акционерного общества: сделка, в совершении которой имеется заинтересованность, одобрена </w:t>
            </w:r>
            <w:r w:rsidR="004D4082" w:rsidRPr="00B458A5">
              <w:rPr>
                <w:rFonts w:ascii="Helios" w:hAnsi="Helios"/>
                <w:sz w:val="20"/>
                <w:szCs w:val="20"/>
              </w:rPr>
              <w:t xml:space="preserve">на заседании Совета директоров ОАО «ТД </w:t>
            </w:r>
            <w:r w:rsidR="004D4082" w:rsidRPr="00B458A5">
              <w:rPr>
                <w:rFonts w:ascii="Helios" w:hAnsi="Helios"/>
                <w:sz w:val="20"/>
                <w:szCs w:val="20"/>
              </w:rPr>
              <w:lastRenderedPageBreak/>
              <w:t>ГУМ»</w:t>
            </w:r>
            <w:r w:rsidRPr="00B458A5">
              <w:rPr>
                <w:rFonts w:ascii="Helios" w:hAnsi="Helios"/>
                <w:sz w:val="20"/>
                <w:szCs w:val="20"/>
              </w:rPr>
              <w:t>, которо</w:t>
            </w:r>
            <w:r w:rsidR="00B458A5" w:rsidRPr="00B458A5">
              <w:rPr>
                <w:rFonts w:ascii="Helios" w:hAnsi="Helios"/>
                <w:sz w:val="20"/>
                <w:szCs w:val="20"/>
              </w:rPr>
              <w:t>е состоялось 31 июля 2014</w:t>
            </w:r>
            <w:r w:rsidRPr="00B458A5">
              <w:rPr>
                <w:rFonts w:ascii="Helios" w:hAnsi="Helios"/>
                <w:sz w:val="20"/>
                <w:szCs w:val="20"/>
              </w:rPr>
              <w:t xml:space="preserve"> года, дата составления протокола – </w:t>
            </w:r>
            <w:r w:rsidR="00B458A5" w:rsidRPr="00B458A5">
              <w:rPr>
                <w:rFonts w:ascii="Helios" w:hAnsi="Helios"/>
                <w:sz w:val="20"/>
                <w:szCs w:val="20"/>
              </w:rPr>
              <w:t>04 августа</w:t>
            </w:r>
            <w:r w:rsidRPr="00B458A5">
              <w:rPr>
                <w:rFonts w:ascii="Helios" w:hAnsi="Helios"/>
                <w:sz w:val="20"/>
                <w:szCs w:val="20"/>
              </w:rPr>
              <w:t xml:space="preserve"> </w:t>
            </w:r>
            <w:r w:rsidR="00B458A5" w:rsidRPr="00B458A5">
              <w:rPr>
                <w:rFonts w:ascii="Helios" w:hAnsi="Helios"/>
                <w:sz w:val="20"/>
                <w:szCs w:val="20"/>
              </w:rPr>
              <w:t xml:space="preserve">2014 </w:t>
            </w:r>
            <w:r w:rsidRPr="00B458A5">
              <w:rPr>
                <w:rFonts w:ascii="Helios" w:hAnsi="Helios"/>
                <w:sz w:val="20"/>
                <w:szCs w:val="20"/>
              </w:rPr>
              <w:t xml:space="preserve">года, Протокол № </w:t>
            </w:r>
            <w:r w:rsidR="00B458A5" w:rsidRPr="00B458A5">
              <w:rPr>
                <w:rFonts w:ascii="Helios" w:hAnsi="Helios"/>
                <w:sz w:val="20"/>
                <w:szCs w:val="20"/>
              </w:rPr>
              <w:t>2/21</w:t>
            </w:r>
            <w:r w:rsidRPr="00B458A5">
              <w:rPr>
                <w:rFonts w:ascii="Helios" w:hAnsi="Helios"/>
                <w:bCs/>
                <w:sz w:val="20"/>
                <w:szCs w:val="20"/>
              </w:rPr>
              <w:t>.</w:t>
            </w:r>
          </w:p>
        </w:tc>
      </w:tr>
      <w:tr w:rsidR="002277C7" w:rsidRPr="00B458A5" w:rsidTr="00094CAF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7" w:rsidRPr="00B458A5" w:rsidRDefault="002277C7" w:rsidP="00B458A5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</w:p>
          <w:p w:rsidR="002277C7" w:rsidRPr="00B458A5" w:rsidRDefault="002277C7" w:rsidP="00B458A5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B458A5">
              <w:rPr>
                <w:rFonts w:ascii="Helios" w:hAnsi="Helios"/>
                <w:sz w:val="20"/>
                <w:szCs w:val="20"/>
              </w:rPr>
              <w:t>3. Подпись</w:t>
            </w:r>
          </w:p>
        </w:tc>
      </w:tr>
      <w:tr w:rsidR="002277C7" w:rsidRPr="00B458A5" w:rsidTr="00094C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77C7" w:rsidRPr="00B458A5" w:rsidRDefault="002277C7" w:rsidP="00B458A5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  <w:r w:rsidRPr="00B458A5">
              <w:rPr>
                <w:rFonts w:ascii="Helios" w:hAnsi="Helios"/>
                <w:sz w:val="20"/>
                <w:szCs w:val="20"/>
              </w:rPr>
              <w:t>3.1. </w:t>
            </w:r>
            <w:r w:rsidR="00C7428A">
              <w:rPr>
                <w:rFonts w:ascii="Helios" w:hAnsi="Helios"/>
                <w:sz w:val="20"/>
                <w:szCs w:val="20"/>
              </w:rPr>
              <w:t>Управляющий Д</w:t>
            </w:r>
            <w:r w:rsidRPr="00B458A5">
              <w:rPr>
                <w:rFonts w:ascii="Helios" w:hAnsi="Helios"/>
                <w:sz w:val="20"/>
                <w:szCs w:val="20"/>
              </w:rPr>
              <w:t xml:space="preserve">иректор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7C7" w:rsidRPr="00B458A5" w:rsidRDefault="002277C7" w:rsidP="00B458A5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77C7" w:rsidRPr="00B458A5" w:rsidRDefault="002277C7" w:rsidP="00B458A5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77C7" w:rsidRPr="00B458A5" w:rsidRDefault="00C7428A" w:rsidP="00B458A5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proofErr w:type="spellStart"/>
            <w:r>
              <w:rPr>
                <w:rFonts w:ascii="Helios" w:hAnsi="Helios"/>
                <w:sz w:val="20"/>
                <w:szCs w:val="20"/>
              </w:rPr>
              <w:t>Т.В.Гугуберидзе</w:t>
            </w:r>
            <w:proofErr w:type="spellEnd"/>
            <w:r w:rsidR="002277C7" w:rsidRPr="00B458A5">
              <w:rPr>
                <w:rFonts w:ascii="Helios" w:hAnsi="Helios"/>
                <w:sz w:val="20"/>
                <w:szCs w:val="20"/>
              </w:rPr>
              <w:t xml:space="preserve"> </w:t>
            </w:r>
          </w:p>
        </w:tc>
      </w:tr>
      <w:tr w:rsidR="002277C7" w:rsidRPr="00B458A5" w:rsidTr="00094C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77C7" w:rsidRPr="00B458A5" w:rsidRDefault="002277C7" w:rsidP="00B458A5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  <w:r w:rsidRPr="00B458A5">
              <w:rPr>
                <w:rFonts w:ascii="Helios" w:hAnsi="Helios"/>
                <w:sz w:val="20"/>
                <w:szCs w:val="20"/>
              </w:rPr>
              <w:t xml:space="preserve">      ОАО «ТД  ГУМ»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7C7" w:rsidRPr="00B458A5" w:rsidRDefault="002277C7" w:rsidP="00B458A5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B458A5">
              <w:rPr>
                <w:rFonts w:ascii="Helios" w:hAnsi="Helios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77C7" w:rsidRPr="00B458A5" w:rsidRDefault="002277C7" w:rsidP="00B458A5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77C7" w:rsidRPr="00B458A5" w:rsidRDefault="002277C7" w:rsidP="00B458A5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</w:p>
        </w:tc>
      </w:tr>
      <w:tr w:rsidR="002277C7" w:rsidRPr="00B458A5" w:rsidTr="00094C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277C7" w:rsidRPr="00B458A5" w:rsidRDefault="002277C7" w:rsidP="00B458A5">
            <w:pPr>
              <w:spacing w:after="0" w:line="240" w:lineRule="auto"/>
              <w:rPr>
                <w:rFonts w:ascii="Helios" w:hAnsi="Helios"/>
                <w:color w:val="000000"/>
                <w:sz w:val="20"/>
                <w:szCs w:val="20"/>
              </w:rPr>
            </w:pPr>
            <w:r w:rsidRPr="00B458A5">
              <w:rPr>
                <w:rFonts w:ascii="Helios" w:hAnsi="Helios"/>
                <w:color w:val="000000"/>
                <w:sz w:val="20"/>
                <w:szCs w:val="20"/>
              </w:rPr>
              <w:t>3.2. Дата  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7C7" w:rsidRPr="00B458A5" w:rsidRDefault="00B458A5" w:rsidP="00B458A5">
            <w:pPr>
              <w:spacing w:after="0" w:line="240" w:lineRule="auto"/>
              <w:rPr>
                <w:rFonts w:ascii="Helios" w:hAnsi="Helios"/>
                <w:color w:val="000000"/>
                <w:sz w:val="20"/>
                <w:szCs w:val="20"/>
              </w:rPr>
            </w:pPr>
            <w:r w:rsidRPr="00B458A5">
              <w:rPr>
                <w:rFonts w:ascii="Helios" w:hAnsi="Helios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7C7" w:rsidRPr="00B458A5" w:rsidRDefault="002277C7" w:rsidP="00B458A5">
            <w:pPr>
              <w:spacing w:after="0" w:line="240" w:lineRule="auto"/>
              <w:rPr>
                <w:rFonts w:ascii="Helios" w:hAnsi="Helios"/>
                <w:color w:val="000000"/>
                <w:sz w:val="20"/>
                <w:szCs w:val="20"/>
              </w:rPr>
            </w:pPr>
            <w:r w:rsidRPr="00B458A5">
              <w:rPr>
                <w:rFonts w:ascii="Helios" w:hAnsi="Helios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7C7" w:rsidRPr="00B458A5" w:rsidRDefault="00B458A5" w:rsidP="00B458A5">
            <w:pPr>
              <w:spacing w:after="0" w:line="240" w:lineRule="auto"/>
              <w:rPr>
                <w:rFonts w:ascii="Helios" w:hAnsi="Helios"/>
                <w:color w:val="000000"/>
                <w:sz w:val="20"/>
                <w:szCs w:val="20"/>
              </w:rPr>
            </w:pPr>
            <w:r w:rsidRPr="00B458A5">
              <w:rPr>
                <w:rFonts w:ascii="Helios" w:hAnsi="Helios"/>
                <w:color w:val="000000"/>
                <w:sz w:val="20"/>
                <w:szCs w:val="20"/>
              </w:rPr>
              <w:t>августа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7C7" w:rsidRPr="00B458A5" w:rsidRDefault="002277C7" w:rsidP="00B458A5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  <w:r w:rsidRPr="00B458A5">
              <w:rPr>
                <w:rFonts w:ascii="Helios" w:hAnsi="Helios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7C7" w:rsidRPr="00B458A5" w:rsidRDefault="002277C7" w:rsidP="00B458A5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  <w:r w:rsidRPr="00B458A5">
              <w:rPr>
                <w:rFonts w:ascii="Helios" w:hAnsi="Helios"/>
                <w:sz w:val="20"/>
                <w:szCs w:val="20"/>
              </w:rPr>
              <w:t>1</w:t>
            </w:r>
            <w:r w:rsidR="00B458A5" w:rsidRPr="00B458A5">
              <w:rPr>
                <w:rFonts w:ascii="Helios" w:hAnsi="Helios"/>
                <w:sz w:val="20"/>
                <w:szCs w:val="20"/>
              </w:rPr>
              <w:t>4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77C7" w:rsidRPr="00B458A5" w:rsidRDefault="002277C7" w:rsidP="00B458A5">
            <w:pPr>
              <w:tabs>
                <w:tab w:val="left" w:pos="1219"/>
              </w:tabs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  <w:r w:rsidRPr="00B458A5">
              <w:rPr>
                <w:rFonts w:ascii="Helios" w:hAnsi="Helios"/>
                <w:sz w:val="20"/>
                <w:szCs w:val="20"/>
              </w:rPr>
              <w:t xml:space="preserve"> г.</w:t>
            </w:r>
            <w:r w:rsidRPr="00B458A5">
              <w:rPr>
                <w:rFonts w:ascii="Helios" w:hAnsi="Helios"/>
                <w:sz w:val="20"/>
                <w:szCs w:val="20"/>
              </w:rPr>
              <w:tab/>
              <w:t>М.П.</w:t>
            </w:r>
          </w:p>
        </w:tc>
      </w:tr>
      <w:tr w:rsidR="002277C7" w:rsidRPr="00B458A5" w:rsidTr="00094C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7" w:rsidRPr="00B458A5" w:rsidRDefault="002277C7" w:rsidP="00B458A5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</w:p>
        </w:tc>
      </w:tr>
    </w:tbl>
    <w:p w:rsidR="002277C7" w:rsidRPr="00B458A5" w:rsidRDefault="002277C7" w:rsidP="00B458A5">
      <w:pPr>
        <w:pStyle w:val="a4"/>
        <w:tabs>
          <w:tab w:val="clear" w:pos="4677"/>
          <w:tab w:val="clear" w:pos="9355"/>
        </w:tabs>
        <w:rPr>
          <w:rFonts w:ascii="Helios" w:hAnsi="Helios"/>
          <w:sz w:val="20"/>
          <w:szCs w:val="20"/>
        </w:rPr>
      </w:pPr>
    </w:p>
    <w:p w:rsidR="002277C7" w:rsidRPr="00B458A5" w:rsidRDefault="002277C7" w:rsidP="00B458A5">
      <w:pPr>
        <w:spacing w:after="0"/>
        <w:rPr>
          <w:rFonts w:ascii="Helios" w:hAnsi="Helios"/>
          <w:sz w:val="20"/>
          <w:szCs w:val="20"/>
        </w:rPr>
      </w:pPr>
      <w:r w:rsidRPr="00B458A5">
        <w:rPr>
          <w:rFonts w:ascii="Helios" w:hAnsi="Helios"/>
          <w:sz w:val="20"/>
          <w:szCs w:val="20"/>
        </w:rPr>
        <w:t xml:space="preserve"> </w:t>
      </w:r>
    </w:p>
    <w:p w:rsidR="002277C7" w:rsidRPr="00B458A5" w:rsidRDefault="002277C7" w:rsidP="00B458A5">
      <w:pPr>
        <w:spacing w:after="0"/>
        <w:rPr>
          <w:rFonts w:ascii="Helios" w:hAnsi="Helios"/>
          <w:sz w:val="20"/>
          <w:szCs w:val="20"/>
        </w:rPr>
      </w:pPr>
    </w:p>
    <w:p w:rsidR="00E82804" w:rsidRPr="00B458A5" w:rsidRDefault="00E82804" w:rsidP="00B458A5">
      <w:pPr>
        <w:spacing w:after="0"/>
        <w:rPr>
          <w:rFonts w:ascii="Helios" w:hAnsi="Helios"/>
          <w:sz w:val="20"/>
          <w:szCs w:val="20"/>
        </w:rPr>
      </w:pPr>
    </w:p>
    <w:sectPr w:rsidR="00E82804" w:rsidRPr="00B458A5" w:rsidSect="00140FED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63E" w:rsidRDefault="006B563E" w:rsidP="007D2CCA">
      <w:pPr>
        <w:spacing w:after="0" w:line="240" w:lineRule="auto"/>
      </w:pPr>
      <w:r>
        <w:separator/>
      </w:r>
    </w:p>
  </w:endnote>
  <w:endnote w:type="continuationSeparator" w:id="0">
    <w:p w:rsidR="006B563E" w:rsidRDefault="006B563E" w:rsidP="007D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ios">
    <w:panose1 w:val="000005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94063"/>
      <w:docPartObj>
        <w:docPartGallery w:val="Page Numbers (Bottom of Page)"/>
        <w:docPartUnique/>
      </w:docPartObj>
    </w:sdtPr>
    <w:sdtContent>
      <w:p w:rsidR="00CC0978" w:rsidRDefault="006866B8">
        <w:pPr>
          <w:pStyle w:val="a4"/>
          <w:jc w:val="right"/>
        </w:pPr>
        <w:r>
          <w:fldChar w:fldCharType="begin"/>
        </w:r>
        <w:r w:rsidR="002277C7">
          <w:instrText xml:space="preserve"> PAGE   \* MERGEFORMAT </w:instrText>
        </w:r>
        <w:r>
          <w:fldChar w:fldCharType="separate"/>
        </w:r>
        <w:r w:rsidR="00C7428A">
          <w:rPr>
            <w:noProof/>
          </w:rPr>
          <w:t>2</w:t>
        </w:r>
        <w:r>
          <w:fldChar w:fldCharType="end"/>
        </w:r>
      </w:p>
    </w:sdtContent>
  </w:sdt>
  <w:p w:rsidR="00CC0978" w:rsidRDefault="006B56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63E" w:rsidRDefault="006B563E" w:rsidP="007D2CCA">
      <w:pPr>
        <w:spacing w:after="0" w:line="240" w:lineRule="auto"/>
      </w:pPr>
      <w:r>
        <w:separator/>
      </w:r>
    </w:p>
  </w:footnote>
  <w:footnote w:type="continuationSeparator" w:id="0">
    <w:p w:rsidR="006B563E" w:rsidRDefault="006B563E" w:rsidP="007D2C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7C7"/>
    <w:rsid w:val="00000279"/>
    <w:rsid w:val="00000703"/>
    <w:rsid w:val="000021A4"/>
    <w:rsid w:val="00003DBE"/>
    <w:rsid w:val="00006871"/>
    <w:rsid w:val="00011B25"/>
    <w:rsid w:val="00011F90"/>
    <w:rsid w:val="00012347"/>
    <w:rsid w:val="000148CB"/>
    <w:rsid w:val="000167B9"/>
    <w:rsid w:val="00016B5D"/>
    <w:rsid w:val="000208D5"/>
    <w:rsid w:val="00020916"/>
    <w:rsid w:val="00020FB4"/>
    <w:rsid w:val="000219B8"/>
    <w:rsid w:val="00021FA3"/>
    <w:rsid w:val="00021FF5"/>
    <w:rsid w:val="00023609"/>
    <w:rsid w:val="0002395A"/>
    <w:rsid w:val="0002408C"/>
    <w:rsid w:val="000260A1"/>
    <w:rsid w:val="000305F6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C17"/>
    <w:rsid w:val="000A067A"/>
    <w:rsid w:val="000A0CF5"/>
    <w:rsid w:val="000A0F34"/>
    <w:rsid w:val="000A1598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32C5"/>
    <w:rsid w:val="000C3E4F"/>
    <w:rsid w:val="000C76AA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2A57"/>
    <w:rsid w:val="0014312B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72A3"/>
    <w:rsid w:val="0015737C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49C0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A66"/>
    <w:rsid w:val="001C4039"/>
    <w:rsid w:val="001C458B"/>
    <w:rsid w:val="001C51D6"/>
    <w:rsid w:val="001C77E7"/>
    <w:rsid w:val="001D1811"/>
    <w:rsid w:val="001D413C"/>
    <w:rsid w:val="001D66ED"/>
    <w:rsid w:val="001D6968"/>
    <w:rsid w:val="001D6B63"/>
    <w:rsid w:val="001D737D"/>
    <w:rsid w:val="001E0A3A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75EA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277C7"/>
    <w:rsid w:val="002305BF"/>
    <w:rsid w:val="00230C87"/>
    <w:rsid w:val="00231629"/>
    <w:rsid w:val="002316E5"/>
    <w:rsid w:val="002327CD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6"/>
    <w:rsid w:val="00277DFF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6671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21BA"/>
    <w:rsid w:val="00307E1C"/>
    <w:rsid w:val="00310BB8"/>
    <w:rsid w:val="00312961"/>
    <w:rsid w:val="00312F55"/>
    <w:rsid w:val="00313639"/>
    <w:rsid w:val="00314AA5"/>
    <w:rsid w:val="00314EDA"/>
    <w:rsid w:val="00315CAC"/>
    <w:rsid w:val="00317406"/>
    <w:rsid w:val="0032033C"/>
    <w:rsid w:val="00322122"/>
    <w:rsid w:val="0032289D"/>
    <w:rsid w:val="00323B21"/>
    <w:rsid w:val="00323BFA"/>
    <w:rsid w:val="003245BD"/>
    <w:rsid w:val="00324C5B"/>
    <w:rsid w:val="0032589E"/>
    <w:rsid w:val="00326D7C"/>
    <w:rsid w:val="0033049D"/>
    <w:rsid w:val="00330D82"/>
    <w:rsid w:val="003313C5"/>
    <w:rsid w:val="0033170A"/>
    <w:rsid w:val="00331E1D"/>
    <w:rsid w:val="003323CD"/>
    <w:rsid w:val="00332F84"/>
    <w:rsid w:val="00333177"/>
    <w:rsid w:val="00333654"/>
    <w:rsid w:val="00336EAA"/>
    <w:rsid w:val="00337361"/>
    <w:rsid w:val="003415A8"/>
    <w:rsid w:val="00341E96"/>
    <w:rsid w:val="00342920"/>
    <w:rsid w:val="003500D0"/>
    <w:rsid w:val="003503D3"/>
    <w:rsid w:val="00351032"/>
    <w:rsid w:val="00351B9D"/>
    <w:rsid w:val="00353D0A"/>
    <w:rsid w:val="00353E40"/>
    <w:rsid w:val="00354591"/>
    <w:rsid w:val="0035679C"/>
    <w:rsid w:val="003602C3"/>
    <w:rsid w:val="003608BC"/>
    <w:rsid w:val="003612D4"/>
    <w:rsid w:val="003629C6"/>
    <w:rsid w:val="00363EF1"/>
    <w:rsid w:val="00365DB7"/>
    <w:rsid w:val="0036717A"/>
    <w:rsid w:val="00371E47"/>
    <w:rsid w:val="00374F5B"/>
    <w:rsid w:val="00377A95"/>
    <w:rsid w:val="00377AE6"/>
    <w:rsid w:val="00380069"/>
    <w:rsid w:val="00381254"/>
    <w:rsid w:val="003815DB"/>
    <w:rsid w:val="0038215E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795"/>
    <w:rsid w:val="003A4C0A"/>
    <w:rsid w:val="003A574C"/>
    <w:rsid w:val="003A6D03"/>
    <w:rsid w:val="003B18D1"/>
    <w:rsid w:val="003B2309"/>
    <w:rsid w:val="003B6333"/>
    <w:rsid w:val="003B763A"/>
    <w:rsid w:val="003C1746"/>
    <w:rsid w:val="003C1A2A"/>
    <w:rsid w:val="003C38DE"/>
    <w:rsid w:val="003C4F2C"/>
    <w:rsid w:val="003C5CC5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345D"/>
    <w:rsid w:val="004341D3"/>
    <w:rsid w:val="00435232"/>
    <w:rsid w:val="00435E27"/>
    <w:rsid w:val="00442A7F"/>
    <w:rsid w:val="00442C39"/>
    <w:rsid w:val="00443726"/>
    <w:rsid w:val="004447B5"/>
    <w:rsid w:val="00447096"/>
    <w:rsid w:val="004515DD"/>
    <w:rsid w:val="00453C29"/>
    <w:rsid w:val="00456321"/>
    <w:rsid w:val="0045708B"/>
    <w:rsid w:val="00460AC1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DCA"/>
    <w:rsid w:val="00474F1D"/>
    <w:rsid w:val="00475548"/>
    <w:rsid w:val="004767FD"/>
    <w:rsid w:val="00485111"/>
    <w:rsid w:val="0048697D"/>
    <w:rsid w:val="00487731"/>
    <w:rsid w:val="00490709"/>
    <w:rsid w:val="00492BCB"/>
    <w:rsid w:val="00492BD9"/>
    <w:rsid w:val="0049373D"/>
    <w:rsid w:val="00493BD2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64D9"/>
    <w:rsid w:val="004B6C72"/>
    <w:rsid w:val="004C108D"/>
    <w:rsid w:val="004C212E"/>
    <w:rsid w:val="004C3449"/>
    <w:rsid w:val="004C380E"/>
    <w:rsid w:val="004C6641"/>
    <w:rsid w:val="004C7B24"/>
    <w:rsid w:val="004D0AB5"/>
    <w:rsid w:val="004D4082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500A7D"/>
    <w:rsid w:val="0050113B"/>
    <w:rsid w:val="0050148D"/>
    <w:rsid w:val="00503963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1CD5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69D"/>
    <w:rsid w:val="00554B9B"/>
    <w:rsid w:val="00554E30"/>
    <w:rsid w:val="00554F5D"/>
    <w:rsid w:val="00557751"/>
    <w:rsid w:val="00562A93"/>
    <w:rsid w:val="005657B2"/>
    <w:rsid w:val="00565D6E"/>
    <w:rsid w:val="005673FA"/>
    <w:rsid w:val="00567453"/>
    <w:rsid w:val="005675B1"/>
    <w:rsid w:val="0057035F"/>
    <w:rsid w:val="00575728"/>
    <w:rsid w:val="00576728"/>
    <w:rsid w:val="00577C66"/>
    <w:rsid w:val="005801A4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7207"/>
    <w:rsid w:val="005A2DFE"/>
    <w:rsid w:val="005A470B"/>
    <w:rsid w:val="005A564B"/>
    <w:rsid w:val="005A7D0B"/>
    <w:rsid w:val="005B064C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13719"/>
    <w:rsid w:val="00613B63"/>
    <w:rsid w:val="00613C72"/>
    <w:rsid w:val="006152FF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21E"/>
    <w:rsid w:val="00635B78"/>
    <w:rsid w:val="00636160"/>
    <w:rsid w:val="0064063E"/>
    <w:rsid w:val="0064066B"/>
    <w:rsid w:val="00644799"/>
    <w:rsid w:val="00645765"/>
    <w:rsid w:val="006469C4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6327"/>
    <w:rsid w:val="00676811"/>
    <w:rsid w:val="00680144"/>
    <w:rsid w:val="00683EDB"/>
    <w:rsid w:val="00683F77"/>
    <w:rsid w:val="006866B8"/>
    <w:rsid w:val="006873B8"/>
    <w:rsid w:val="006873D7"/>
    <w:rsid w:val="00690064"/>
    <w:rsid w:val="00690677"/>
    <w:rsid w:val="006912F8"/>
    <w:rsid w:val="00691C19"/>
    <w:rsid w:val="00691C1D"/>
    <w:rsid w:val="00695AEB"/>
    <w:rsid w:val="0069606C"/>
    <w:rsid w:val="006976D7"/>
    <w:rsid w:val="00697E91"/>
    <w:rsid w:val="006A0DD2"/>
    <w:rsid w:val="006A10DB"/>
    <w:rsid w:val="006A1791"/>
    <w:rsid w:val="006A20CE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B563E"/>
    <w:rsid w:val="006C02AE"/>
    <w:rsid w:val="006C2001"/>
    <w:rsid w:val="006C2D73"/>
    <w:rsid w:val="006C500E"/>
    <w:rsid w:val="006C7C14"/>
    <w:rsid w:val="006C7D5D"/>
    <w:rsid w:val="006D00AA"/>
    <w:rsid w:val="006D00E0"/>
    <w:rsid w:val="006D0837"/>
    <w:rsid w:val="006D1A28"/>
    <w:rsid w:val="006D1DC4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18FE"/>
    <w:rsid w:val="00723EB5"/>
    <w:rsid w:val="00731001"/>
    <w:rsid w:val="007317FF"/>
    <w:rsid w:val="007338DA"/>
    <w:rsid w:val="00734471"/>
    <w:rsid w:val="007349D1"/>
    <w:rsid w:val="007360D2"/>
    <w:rsid w:val="00737A52"/>
    <w:rsid w:val="00740677"/>
    <w:rsid w:val="007422D5"/>
    <w:rsid w:val="00742863"/>
    <w:rsid w:val="0074552F"/>
    <w:rsid w:val="00745594"/>
    <w:rsid w:val="00746402"/>
    <w:rsid w:val="007471DB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D1900"/>
    <w:rsid w:val="007D269B"/>
    <w:rsid w:val="007D2CCA"/>
    <w:rsid w:val="007D35CE"/>
    <w:rsid w:val="007D5559"/>
    <w:rsid w:val="007D5588"/>
    <w:rsid w:val="007D5CBA"/>
    <w:rsid w:val="007D5F36"/>
    <w:rsid w:val="007E049F"/>
    <w:rsid w:val="007E0A20"/>
    <w:rsid w:val="007E14F1"/>
    <w:rsid w:val="007E232C"/>
    <w:rsid w:val="007E4740"/>
    <w:rsid w:val="007E6474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8C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492B"/>
    <w:rsid w:val="00854F6A"/>
    <w:rsid w:val="00856281"/>
    <w:rsid w:val="00856C2E"/>
    <w:rsid w:val="00857CFD"/>
    <w:rsid w:val="00857E9C"/>
    <w:rsid w:val="00860636"/>
    <w:rsid w:val="008609D2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718D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DE0"/>
    <w:rsid w:val="008A30CE"/>
    <w:rsid w:val="008A328C"/>
    <w:rsid w:val="008A3AAD"/>
    <w:rsid w:val="008A4C77"/>
    <w:rsid w:val="008A7EA0"/>
    <w:rsid w:val="008B0447"/>
    <w:rsid w:val="008B3F1A"/>
    <w:rsid w:val="008B471A"/>
    <w:rsid w:val="008B4A73"/>
    <w:rsid w:val="008B5154"/>
    <w:rsid w:val="008B58C1"/>
    <w:rsid w:val="008B697F"/>
    <w:rsid w:val="008B6FA8"/>
    <w:rsid w:val="008C17C8"/>
    <w:rsid w:val="008C1F51"/>
    <w:rsid w:val="008C256C"/>
    <w:rsid w:val="008C260A"/>
    <w:rsid w:val="008C2AD5"/>
    <w:rsid w:val="008C3281"/>
    <w:rsid w:val="008C5951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1531"/>
    <w:rsid w:val="008E3708"/>
    <w:rsid w:val="008E48CC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3753"/>
    <w:rsid w:val="00903CE3"/>
    <w:rsid w:val="0090513D"/>
    <w:rsid w:val="00905565"/>
    <w:rsid w:val="00905A51"/>
    <w:rsid w:val="00905ACA"/>
    <w:rsid w:val="00905C27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6C54"/>
    <w:rsid w:val="00966EDC"/>
    <w:rsid w:val="00970159"/>
    <w:rsid w:val="00970D80"/>
    <w:rsid w:val="0097116F"/>
    <w:rsid w:val="0097504D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417A"/>
    <w:rsid w:val="00995A04"/>
    <w:rsid w:val="0099740E"/>
    <w:rsid w:val="00997D12"/>
    <w:rsid w:val="00997D9E"/>
    <w:rsid w:val="00997FF5"/>
    <w:rsid w:val="009A0399"/>
    <w:rsid w:val="009A0AA4"/>
    <w:rsid w:val="009A0D73"/>
    <w:rsid w:val="009A2064"/>
    <w:rsid w:val="009A251B"/>
    <w:rsid w:val="009A2FBC"/>
    <w:rsid w:val="009A3593"/>
    <w:rsid w:val="009A3B84"/>
    <w:rsid w:val="009A4E89"/>
    <w:rsid w:val="009A7908"/>
    <w:rsid w:val="009B0EBA"/>
    <w:rsid w:val="009B3793"/>
    <w:rsid w:val="009B3E3A"/>
    <w:rsid w:val="009B41F1"/>
    <w:rsid w:val="009C0AA4"/>
    <w:rsid w:val="009C3874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5C9"/>
    <w:rsid w:val="00A21BAB"/>
    <w:rsid w:val="00A21BB3"/>
    <w:rsid w:val="00A235C9"/>
    <w:rsid w:val="00A2386F"/>
    <w:rsid w:val="00A25C2E"/>
    <w:rsid w:val="00A2745C"/>
    <w:rsid w:val="00A27B3C"/>
    <w:rsid w:val="00A3259C"/>
    <w:rsid w:val="00A342DA"/>
    <w:rsid w:val="00A34CE6"/>
    <w:rsid w:val="00A35747"/>
    <w:rsid w:val="00A35B9D"/>
    <w:rsid w:val="00A36913"/>
    <w:rsid w:val="00A42E8C"/>
    <w:rsid w:val="00A42FF7"/>
    <w:rsid w:val="00A447C4"/>
    <w:rsid w:val="00A51B6E"/>
    <w:rsid w:val="00A54AA8"/>
    <w:rsid w:val="00A55345"/>
    <w:rsid w:val="00A56D1D"/>
    <w:rsid w:val="00A57801"/>
    <w:rsid w:val="00A57E37"/>
    <w:rsid w:val="00A60657"/>
    <w:rsid w:val="00A6066C"/>
    <w:rsid w:val="00A60ADE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C22"/>
    <w:rsid w:val="00A80ACC"/>
    <w:rsid w:val="00A80E94"/>
    <w:rsid w:val="00A814F4"/>
    <w:rsid w:val="00A81BB7"/>
    <w:rsid w:val="00A8535C"/>
    <w:rsid w:val="00A90670"/>
    <w:rsid w:val="00A93968"/>
    <w:rsid w:val="00A951F1"/>
    <w:rsid w:val="00A956E7"/>
    <w:rsid w:val="00A957CB"/>
    <w:rsid w:val="00A958A4"/>
    <w:rsid w:val="00A95CCB"/>
    <w:rsid w:val="00A96FB0"/>
    <w:rsid w:val="00AA348E"/>
    <w:rsid w:val="00AA51DC"/>
    <w:rsid w:val="00AA65DC"/>
    <w:rsid w:val="00AB0A86"/>
    <w:rsid w:val="00AB217A"/>
    <w:rsid w:val="00AB314B"/>
    <w:rsid w:val="00AB4081"/>
    <w:rsid w:val="00AB4AC3"/>
    <w:rsid w:val="00AB4DC4"/>
    <w:rsid w:val="00AB5393"/>
    <w:rsid w:val="00AB7118"/>
    <w:rsid w:val="00AC2494"/>
    <w:rsid w:val="00AC3B7E"/>
    <w:rsid w:val="00AC4B07"/>
    <w:rsid w:val="00AC5A60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783"/>
    <w:rsid w:val="00AE7144"/>
    <w:rsid w:val="00AE772F"/>
    <w:rsid w:val="00AF1A90"/>
    <w:rsid w:val="00AF24E4"/>
    <w:rsid w:val="00AF2F85"/>
    <w:rsid w:val="00AF5CFD"/>
    <w:rsid w:val="00AF741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6D73"/>
    <w:rsid w:val="00B279C6"/>
    <w:rsid w:val="00B336D7"/>
    <w:rsid w:val="00B37C2B"/>
    <w:rsid w:val="00B416C8"/>
    <w:rsid w:val="00B41C98"/>
    <w:rsid w:val="00B42452"/>
    <w:rsid w:val="00B426E0"/>
    <w:rsid w:val="00B436C5"/>
    <w:rsid w:val="00B449A8"/>
    <w:rsid w:val="00B44CDB"/>
    <w:rsid w:val="00B458A5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664"/>
    <w:rsid w:val="00B57D70"/>
    <w:rsid w:val="00B628AA"/>
    <w:rsid w:val="00B629A7"/>
    <w:rsid w:val="00B62B2F"/>
    <w:rsid w:val="00B63948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91CBA"/>
    <w:rsid w:val="00B93D4C"/>
    <w:rsid w:val="00B949D7"/>
    <w:rsid w:val="00B973E2"/>
    <w:rsid w:val="00BA0CDD"/>
    <w:rsid w:val="00BA2B63"/>
    <w:rsid w:val="00BA3050"/>
    <w:rsid w:val="00BA4DC6"/>
    <w:rsid w:val="00BA6F76"/>
    <w:rsid w:val="00BB06B9"/>
    <w:rsid w:val="00BB0853"/>
    <w:rsid w:val="00BB1AA5"/>
    <w:rsid w:val="00BB2784"/>
    <w:rsid w:val="00BB53E1"/>
    <w:rsid w:val="00BB54D3"/>
    <w:rsid w:val="00BB6839"/>
    <w:rsid w:val="00BC039A"/>
    <w:rsid w:val="00BC1ED4"/>
    <w:rsid w:val="00BC27BA"/>
    <w:rsid w:val="00BC6AA5"/>
    <w:rsid w:val="00BD1DAF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6BA2"/>
    <w:rsid w:val="00BE7D78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7BF1"/>
    <w:rsid w:val="00C20FAD"/>
    <w:rsid w:val="00C21700"/>
    <w:rsid w:val="00C3054A"/>
    <w:rsid w:val="00C3437B"/>
    <w:rsid w:val="00C34DAE"/>
    <w:rsid w:val="00C35085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7485"/>
    <w:rsid w:val="00C57C17"/>
    <w:rsid w:val="00C640F3"/>
    <w:rsid w:val="00C65D5F"/>
    <w:rsid w:val="00C66F7F"/>
    <w:rsid w:val="00C711B1"/>
    <w:rsid w:val="00C71490"/>
    <w:rsid w:val="00C7214C"/>
    <w:rsid w:val="00C7265C"/>
    <w:rsid w:val="00C7428A"/>
    <w:rsid w:val="00C75304"/>
    <w:rsid w:val="00C76582"/>
    <w:rsid w:val="00C76941"/>
    <w:rsid w:val="00C77DF8"/>
    <w:rsid w:val="00C81A38"/>
    <w:rsid w:val="00C82630"/>
    <w:rsid w:val="00C830C6"/>
    <w:rsid w:val="00C868C7"/>
    <w:rsid w:val="00C87744"/>
    <w:rsid w:val="00C911E7"/>
    <w:rsid w:val="00C930F2"/>
    <w:rsid w:val="00C96914"/>
    <w:rsid w:val="00CA0A27"/>
    <w:rsid w:val="00CA1C0E"/>
    <w:rsid w:val="00CA1CA0"/>
    <w:rsid w:val="00CA27E6"/>
    <w:rsid w:val="00CA7895"/>
    <w:rsid w:val="00CB1B55"/>
    <w:rsid w:val="00CB24AB"/>
    <w:rsid w:val="00CB3A36"/>
    <w:rsid w:val="00CB489A"/>
    <w:rsid w:val="00CB5C15"/>
    <w:rsid w:val="00CB5D64"/>
    <w:rsid w:val="00CB7665"/>
    <w:rsid w:val="00CB7970"/>
    <w:rsid w:val="00CC2E68"/>
    <w:rsid w:val="00CC34FC"/>
    <w:rsid w:val="00CC3BAE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29DE"/>
    <w:rsid w:val="00CE3480"/>
    <w:rsid w:val="00CE4619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12A4"/>
    <w:rsid w:val="00D02E42"/>
    <w:rsid w:val="00D042D2"/>
    <w:rsid w:val="00D10288"/>
    <w:rsid w:val="00D11A1B"/>
    <w:rsid w:val="00D11BA3"/>
    <w:rsid w:val="00D12176"/>
    <w:rsid w:val="00D13BDE"/>
    <w:rsid w:val="00D141B1"/>
    <w:rsid w:val="00D15A2F"/>
    <w:rsid w:val="00D15E7E"/>
    <w:rsid w:val="00D20722"/>
    <w:rsid w:val="00D221D2"/>
    <w:rsid w:val="00D25F05"/>
    <w:rsid w:val="00D2734E"/>
    <w:rsid w:val="00D30AA6"/>
    <w:rsid w:val="00D31989"/>
    <w:rsid w:val="00D3229E"/>
    <w:rsid w:val="00D32FC5"/>
    <w:rsid w:val="00D34057"/>
    <w:rsid w:val="00D356AB"/>
    <w:rsid w:val="00D35AC7"/>
    <w:rsid w:val="00D40C3C"/>
    <w:rsid w:val="00D4107E"/>
    <w:rsid w:val="00D42091"/>
    <w:rsid w:val="00D42750"/>
    <w:rsid w:val="00D4410E"/>
    <w:rsid w:val="00D45225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3369"/>
    <w:rsid w:val="00D74995"/>
    <w:rsid w:val="00D7727B"/>
    <w:rsid w:val="00D77F63"/>
    <w:rsid w:val="00D80BCB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70D2"/>
    <w:rsid w:val="00D977B1"/>
    <w:rsid w:val="00DA1A7F"/>
    <w:rsid w:val="00DA22E8"/>
    <w:rsid w:val="00DA3E52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851"/>
    <w:rsid w:val="00DD3604"/>
    <w:rsid w:val="00DD4E05"/>
    <w:rsid w:val="00DD6A31"/>
    <w:rsid w:val="00DE04E4"/>
    <w:rsid w:val="00DE04EA"/>
    <w:rsid w:val="00DE0678"/>
    <w:rsid w:val="00DE2720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B1A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54C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91"/>
    <w:rsid w:val="00E83704"/>
    <w:rsid w:val="00E849DD"/>
    <w:rsid w:val="00E8734A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75C2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34C2"/>
    <w:rsid w:val="00EC429B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5BEA"/>
    <w:rsid w:val="00F463FB"/>
    <w:rsid w:val="00F46F80"/>
    <w:rsid w:val="00F5006D"/>
    <w:rsid w:val="00F50B39"/>
    <w:rsid w:val="00F50CD7"/>
    <w:rsid w:val="00F5116F"/>
    <w:rsid w:val="00F5278A"/>
    <w:rsid w:val="00F52B6A"/>
    <w:rsid w:val="00F542A8"/>
    <w:rsid w:val="00F56783"/>
    <w:rsid w:val="00F573BF"/>
    <w:rsid w:val="00F613A0"/>
    <w:rsid w:val="00F62ED8"/>
    <w:rsid w:val="00F636E9"/>
    <w:rsid w:val="00F643EF"/>
    <w:rsid w:val="00F64CC7"/>
    <w:rsid w:val="00F6763B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356A"/>
    <w:rsid w:val="00FB3618"/>
    <w:rsid w:val="00FB44B7"/>
    <w:rsid w:val="00FB481D"/>
    <w:rsid w:val="00FB61B6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7C7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2277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277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17</cp:revision>
  <cp:lastPrinted>2013-10-01T10:04:00Z</cp:lastPrinted>
  <dcterms:created xsi:type="dcterms:W3CDTF">2013-09-30T13:04:00Z</dcterms:created>
  <dcterms:modified xsi:type="dcterms:W3CDTF">2014-08-04T12:20:00Z</dcterms:modified>
</cp:coreProperties>
</file>