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C5" w:rsidRPr="004A29C5" w:rsidRDefault="00701BB0" w:rsidP="004A29C5">
      <w:pPr>
        <w:spacing w:after="0"/>
        <w:jc w:val="center"/>
        <w:rPr>
          <w:rFonts w:ascii="Helios" w:hAnsi="Helios"/>
          <w:bCs/>
          <w:sz w:val="20"/>
          <w:szCs w:val="20"/>
        </w:rPr>
      </w:pPr>
      <w:r w:rsidRPr="00747C23">
        <w:rPr>
          <w:rFonts w:ascii="Helios" w:hAnsi="Helios"/>
          <w:bCs/>
          <w:sz w:val="20"/>
          <w:szCs w:val="20"/>
        </w:rPr>
        <w:t>С</w:t>
      </w:r>
      <w:r w:rsidR="00EB5A1C" w:rsidRPr="00747C23">
        <w:rPr>
          <w:rFonts w:ascii="Helios" w:hAnsi="Helios"/>
          <w:bCs/>
          <w:sz w:val="20"/>
          <w:szCs w:val="20"/>
        </w:rPr>
        <w:t xml:space="preserve">ообщение о </w:t>
      </w:r>
      <w:r w:rsidR="00667511">
        <w:rPr>
          <w:rFonts w:ascii="Helios" w:hAnsi="Helios"/>
          <w:bCs/>
          <w:sz w:val="20"/>
          <w:szCs w:val="20"/>
        </w:rPr>
        <w:t xml:space="preserve">корректировке информации, содержащейся в ранее опубликованном </w:t>
      </w:r>
      <w:r w:rsidR="004A2FD9">
        <w:rPr>
          <w:rFonts w:ascii="Helios" w:hAnsi="Helios"/>
          <w:bCs/>
          <w:sz w:val="20"/>
          <w:szCs w:val="20"/>
        </w:rPr>
        <w:t xml:space="preserve">сообщении о </w:t>
      </w:r>
      <w:r w:rsidR="00667511">
        <w:rPr>
          <w:rFonts w:ascii="Helios" w:hAnsi="Helios"/>
          <w:bCs/>
          <w:sz w:val="20"/>
          <w:szCs w:val="20"/>
        </w:rPr>
        <w:t>существенном факте</w:t>
      </w:r>
      <w:r w:rsidR="005C38E8">
        <w:rPr>
          <w:rFonts w:ascii="Helios" w:hAnsi="Helios"/>
          <w:bCs/>
          <w:sz w:val="20"/>
          <w:szCs w:val="20"/>
        </w:rPr>
        <w:t>:</w:t>
      </w:r>
      <w:r w:rsidR="00747C23" w:rsidRPr="00747C23">
        <w:rPr>
          <w:rFonts w:ascii="Helios" w:hAnsi="Helios"/>
          <w:b/>
          <w:bCs/>
          <w:sz w:val="20"/>
          <w:szCs w:val="20"/>
        </w:rPr>
        <w:t xml:space="preserve"> </w:t>
      </w:r>
      <w:r w:rsidR="004A29C5" w:rsidRPr="004A29C5">
        <w:rPr>
          <w:rFonts w:ascii="Helios" w:hAnsi="Helios"/>
          <w:bCs/>
          <w:sz w:val="20"/>
          <w:szCs w:val="20"/>
        </w:rPr>
        <w:t>«О решениях, принятых Советом директоров ОАО «ТД ГУМ»</w:t>
      </w:r>
      <w:r w:rsidR="00390E35">
        <w:rPr>
          <w:rFonts w:ascii="Helios" w:hAnsi="Helios"/>
          <w:bCs/>
          <w:sz w:val="20"/>
          <w:szCs w:val="20"/>
        </w:rPr>
        <w:t>.</w:t>
      </w:r>
    </w:p>
    <w:p w:rsidR="00DF25B2" w:rsidRPr="00BD5AF9" w:rsidRDefault="00DF25B2" w:rsidP="00EB5A1C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BD5AF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BD5AF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BD5AF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BD5AF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BD5AF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BD5AF9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BD5AF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BD5AF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BD5AF9" w:rsidRDefault="00701BB0" w:rsidP="00747C23">
            <w:pPr>
              <w:spacing w:after="0" w:line="240" w:lineRule="auto"/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747C23" w:rsidRDefault="00701BB0" w:rsidP="00747C23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747C23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747C23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1" w:rsidRDefault="00667511" w:rsidP="00667511">
            <w:pPr>
              <w:spacing w:after="0"/>
              <w:jc w:val="both"/>
              <w:rPr>
                <w:rFonts w:ascii="Helios" w:hAnsi="Helios"/>
                <w:sz w:val="20"/>
                <w:szCs w:val="20"/>
              </w:rPr>
            </w:pPr>
          </w:p>
          <w:p w:rsidR="004A29C5" w:rsidRPr="0099190B" w:rsidRDefault="00667511" w:rsidP="004A29C5">
            <w:pPr>
              <w:spacing w:after="0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2.</w:t>
            </w:r>
            <w:r w:rsidRPr="0099190B">
              <w:rPr>
                <w:rFonts w:ascii="Helios" w:hAnsi="Helios"/>
                <w:sz w:val="20"/>
                <w:szCs w:val="20"/>
              </w:rPr>
              <w:t xml:space="preserve">1. Настоящее сообщение публикуется в порядке изменения (корректировки) информации, </w:t>
            </w:r>
            <w:r w:rsidRPr="0099190B">
              <w:rPr>
                <w:rFonts w:ascii="Helios" w:hAnsi="Helios" w:cs="Helios"/>
                <w:sz w:val="20"/>
                <w:szCs w:val="20"/>
              </w:rPr>
              <w:t xml:space="preserve"> содержащейся в ранее опубликованном сообщении</w:t>
            </w:r>
            <w:r w:rsidR="00B63113" w:rsidRPr="0099190B">
              <w:rPr>
                <w:rFonts w:ascii="Helios" w:hAnsi="Helios" w:cs="Helios"/>
                <w:sz w:val="20"/>
                <w:szCs w:val="20"/>
              </w:rPr>
              <w:t>:</w:t>
            </w:r>
            <w:r w:rsidRPr="0099190B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="004A29C5" w:rsidRPr="0099190B">
              <w:rPr>
                <w:rFonts w:ascii="Helios" w:hAnsi="Helios"/>
                <w:bCs/>
                <w:sz w:val="20"/>
                <w:szCs w:val="20"/>
              </w:rPr>
              <w:t>«О решениях, принятых Советом директоров ОАО «ТД ГУМ»</w:t>
            </w:r>
            <w:r w:rsidR="0099190B">
              <w:rPr>
                <w:rFonts w:ascii="Helios" w:hAnsi="Helios"/>
                <w:bCs/>
                <w:sz w:val="20"/>
                <w:szCs w:val="20"/>
              </w:rPr>
              <w:t>.</w:t>
            </w:r>
          </w:p>
          <w:p w:rsidR="00667511" w:rsidRPr="0099190B" w:rsidRDefault="00667511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 w:rsidRPr="0099190B">
              <w:rPr>
                <w:rFonts w:ascii="Helios" w:hAnsi="Helios" w:cs="Helios"/>
                <w:sz w:val="20"/>
                <w:szCs w:val="20"/>
              </w:rPr>
              <w:t>2.2. Ссылка на ранее опубликованное сообщение, информация в котором</w:t>
            </w:r>
            <w:r w:rsidR="00B63113" w:rsidRPr="0099190B">
              <w:rPr>
                <w:rFonts w:ascii="Helios" w:hAnsi="Helios" w:cs="Helios"/>
                <w:sz w:val="20"/>
                <w:szCs w:val="20"/>
              </w:rPr>
              <w:t xml:space="preserve"> изменяется (корректируется):</w:t>
            </w:r>
          </w:p>
          <w:p w:rsidR="00667511" w:rsidRPr="0099190B" w:rsidRDefault="00B63113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color w:val="FF0000"/>
                <w:sz w:val="20"/>
                <w:szCs w:val="20"/>
              </w:rPr>
            </w:pPr>
            <w:r w:rsidRPr="0099190B">
              <w:rPr>
                <w:rFonts w:ascii="Helios" w:hAnsi="Helios" w:cs="Helios"/>
                <w:sz w:val="20"/>
                <w:szCs w:val="20"/>
              </w:rPr>
              <w:t>к</w:t>
            </w:r>
            <w:r w:rsidR="00667511" w:rsidRPr="0099190B">
              <w:rPr>
                <w:rFonts w:ascii="Helios" w:hAnsi="Helios" w:cs="Helios"/>
                <w:sz w:val="20"/>
                <w:szCs w:val="20"/>
              </w:rPr>
              <w:t>орректируемое сообщение опубликовано в Ленте новостей информационного агентства ЗАО «Интерфакс</w:t>
            </w:r>
            <w:r w:rsidR="00801A9A" w:rsidRPr="0099190B">
              <w:rPr>
                <w:rFonts w:ascii="Helios" w:hAnsi="Helios" w:cs="Helios"/>
                <w:sz w:val="20"/>
                <w:szCs w:val="20"/>
              </w:rPr>
              <w:t>»</w:t>
            </w:r>
            <w:r w:rsidRPr="0099190B">
              <w:rPr>
                <w:rFonts w:ascii="Helios" w:hAnsi="Helios"/>
                <w:sz w:val="20"/>
                <w:szCs w:val="20"/>
              </w:rPr>
              <w:t xml:space="preserve"> </w:t>
            </w:r>
            <w:r w:rsidR="004A29C5" w:rsidRPr="0099190B">
              <w:rPr>
                <w:rFonts w:ascii="Helios" w:hAnsi="Helios"/>
                <w:sz w:val="20"/>
                <w:szCs w:val="20"/>
              </w:rPr>
              <w:t xml:space="preserve">в Ленте новостей Интерфакс </w:t>
            </w:r>
            <w:hyperlink r:id="rId6" w:history="1">
              <w:r w:rsidR="004A29C5" w:rsidRPr="0099190B">
                <w:rPr>
                  <w:rStyle w:val="a3"/>
                  <w:rFonts w:ascii="Helios" w:hAnsi="Helios"/>
                  <w:sz w:val="20"/>
                  <w:szCs w:val="20"/>
                </w:rPr>
                <w:t>http://www.e-disclosure.ru/LentaEvent.aspx?eventid=xBzn8JyH40SOkGQ7yn04mQ-B-B</w:t>
              </w:r>
            </w:hyperlink>
            <w:r w:rsidR="004A29C5" w:rsidRPr="0099190B">
              <w:rPr>
                <w:rFonts w:ascii="Helios" w:hAnsi="Helios"/>
                <w:sz w:val="20"/>
                <w:szCs w:val="20"/>
              </w:rPr>
              <w:t xml:space="preserve"> </w:t>
            </w:r>
            <w:r w:rsidR="00390E35">
              <w:rPr>
                <w:rFonts w:ascii="Helios" w:hAnsi="Helios"/>
                <w:sz w:val="20"/>
                <w:szCs w:val="20"/>
              </w:rPr>
              <w:t xml:space="preserve">  </w:t>
            </w:r>
            <w:r w:rsidR="004A29C5" w:rsidRPr="0099190B">
              <w:rPr>
                <w:rFonts w:ascii="Helios" w:hAnsi="Helios"/>
                <w:sz w:val="20"/>
                <w:szCs w:val="20"/>
              </w:rPr>
              <w:t>24.03.2014 г. в 18:49:32.</w:t>
            </w:r>
            <w:r w:rsidR="00801A9A" w:rsidRPr="0099190B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C22AF8" w:rsidRPr="0099190B" w:rsidRDefault="005C38E8" w:rsidP="00C22AF8">
            <w:pPr>
              <w:spacing w:after="0" w:line="240" w:lineRule="auto"/>
              <w:ind w:right="283"/>
              <w:jc w:val="both"/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9190B">
              <w:rPr>
                <w:rFonts w:ascii="Helios" w:hAnsi="Helios" w:cs="Helios"/>
                <w:sz w:val="20"/>
                <w:szCs w:val="20"/>
              </w:rPr>
              <w:t>2.3.</w:t>
            </w:r>
            <w:r w:rsidRPr="0099190B">
              <w:rPr>
                <w:rFonts w:ascii="Helios" w:hAnsi="Helios" w:cs="Helios"/>
                <w:color w:val="FF0000"/>
                <w:sz w:val="20"/>
                <w:szCs w:val="20"/>
              </w:rPr>
              <w:t xml:space="preserve"> </w:t>
            </w:r>
            <w:r w:rsidRPr="0099190B">
              <w:rPr>
                <w:rFonts w:ascii="Helios" w:hAnsi="Helios" w:cs="Helios"/>
                <w:sz w:val="20"/>
                <w:szCs w:val="20"/>
              </w:rPr>
              <w:t>Краткое описание внесенных изменений: ввиду допущенной технической ошибки изложить</w:t>
            </w:r>
            <w:r w:rsidR="004A29C5" w:rsidRPr="0099190B">
              <w:rPr>
                <w:rFonts w:ascii="Helios" w:hAnsi="Helios" w:cs="Helios"/>
                <w:sz w:val="20"/>
                <w:szCs w:val="20"/>
              </w:rPr>
              <w:t xml:space="preserve"> </w:t>
            </w:r>
            <w:r w:rsidR="0099190B">
              <w:rPr>
                <w:rFonts w:ascii="Helios" w:hAnsi="Helios" w:cs="Helios"/>
                <w:sz w:val="20"/>
                <w:szCs w:val="20"/>
              </w:rPr>
              <w:t xml:space="preserve">информацию </w:t>
            </w:r>
            <w:r w:rsidR="004A29C5" w:rsidRPr="0099190B">
              <w:rPr>
                <w:rFonts w:ascii="Helios" w:hAnsi="Helios" w:cs="Helios"/>
                <w:sz w:val="20"/>
                <w:szCs w:val="20"/>
              </w:rPr>
              <w:t>в</w:t>
            </w:r>
            <w:r w:rsidRPr="0099190B">
              <w:rPr>
                <w:rFonts w:ascii="Helios" w:hAnsi="Helios" w:cs="Helios"/>
                <w:sz w:val="20"/>
                <w:szCs w:val="20"/>
              </w:rPr>
              <w:t xml:space="preserve"> п.2.2.</w:t>
            </w:r>
            <w:r w:rsidR="00794A1B">
              <w:rPr>
                <w:rFonts w:ascii="Helios" w:hAnsi="Helios" w:cs="Helios"/>
                <w:sz w:val="20"/>
                <w:szCs w:val="20"/>
              </w:rPr>
              <w:t>1.</w:t>
            </w:r>
            <w:r w:rsidRPr="0099190B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4A29C5" w:rsidRPr="0099190B">
              <w:rPr>
                <w:rFonts w:ascii="Helios" w:hAnsi="Helios"/>
                <w:color w:val="000000"/>
                <w:sz w:val="20"/>
                <w:szCs w:val="20"/>
              </w:rPr>
              <w:t xml:space="preserve">сообщения </w:t>
            </w:r>
            <w:r w:rsidR="0099190B">
              <w:rPr>
                <w:rFonts w:ascii="Helios" w:hAnsi="Helios"/>
                <w:color w:val="000000"/>
                <w:sz w:val="20"/>
                <w:szCs w:val="20"/>
              </w:rPr>
              <w:t xml:space="preserve">о </w:t>
            </w:r>
            <w:r w:rsidR="004A29C5" w:rsidRPr="0099190B">
              <w:rPr>
                <w:rFonts w:ascii="Helios" w:hAnsi="Helios"/>
                <w:color w:val="000000"/>
                <w:sz w:val="20"/>
                <w:szCs w:val="20"/>
              </w:rPr>
              <w:t>дат</w:t>
            </w:r>
            <w:r w:rsidR="0099190B">
              <w:rPr>
                <w:rFonts w:ascii="Helios" w:hAnsi="Helios"/>
                <w:color w:val="000000"/>
                <w:sz w:val="20"/>
                <w:szCs w:val="20"/>
              </w:rPr>
              <w:t xml:space="preserve">е </w:t>
            </w:r>
            <w:r w:rsidR="004A29C5" w:rsidRPr="0099190B">
              <w:rPr>
                <w:rFonts w:ascii="Helios" w:hAnsi="Helios"/>
                <w:color w:val="000000"/>
                <w:sz w:val="20"/>
                <w:szCs w:val="20"/>
              </w:rPr>
              <w:t xml:space="preserve">проведения годового общего собрания акционеров ОАО «ТД ГУМ»: </w:t>
            </w:r>
            <w:r w:rsidR="004A29C5" w:rsidRPr="0099190B">
              <w:rPr>
                <w:rFonts w:ascii="Helios" w:hAnsi="Helios"/>
                <w:b/>
                <w:color w:val="000000"/>
                <w:sz w:val="20"/>
                <w:szCs w:val="20"/>
              </w:rPr>
              <w:t>«22 мая 2014 года</w:t>
            </w:r>
            <w:r w:rsidR="004A29C5" w:rsidRPr="0099190B">
              <w:rPr>
                <w:rFonts w:ascii="Helios" w:hAnsi="Helios"/>
                <w:color w:val="000000"/>
                <w:sz w:val="20"/>
                <w:szCs w:val="20"/>
              </w:rPr>
              <w:t>»</w:t>
            </w:r>
            <w:r w:rsidR="0099190B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</w:p>
          <w:p w:rsidR="009744D9" w:rsidRPr="00BD5AF9" w:rsidRDefault="009744D9" w:rsidP="005C38E8">
            <w:pPr>
              <w:spacing w:after="0" w:line="240" w:lineRule="auto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</w:p>
          <w:p w:rsidR="00667511" w:rsidRDefault="005C38E8" w:rsidP="0066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2.4.П</w:t>
            </w:r>
            <w:r w:rsidR="00667511">
              <w:rPr>
                <w:rFonts w:ascii="Helios" w:hAnsi="Helios" w:cs="Helios"/>
                <w:sz w:val="20"/>
                <w:szCs w:val="20"/>
              </w:rPr>
              <w:t>олный текст публикуемого сообщения с учетом внесенных изменений</w:t>
            </w:r>
            <w:r w:rsidR="009744D9">
              <w:rPr>
                <w:rFonts w:ascii="Helios" w:hAnsi="Helios" w:cs="Helios"/>
                <w:sz w:val="20"/>
                <w:szCs w:val="20"/>
              </w:rPr>
              <w:t>:</w:t>
            </w:r>
            <w:r w:rsidR="00667511">
              <w:rPr>
                <w:rFonts w:ascii="Helios" w:hAnsi="Helios" w:cs="Helios"/>
                <w:sz w:val="20"/>
                <w:szCs w:val="20"/>
              </w:rPr>
              <w:t xml:space="preserve"> </w:t>
            </w:r>
          </w:p>
          <w:p w:rsidR="004A29C5" w:rsidRPr="00EB582B" w:rsidRDefault="00063048" w:rsidP="004A29C5">
            <w:pPr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>
              <w:rPr>
                <w:rFonts w:ascii="Helios" w:hAnsi="Helios"/>
                <w:bCs/>
                <w:sz w:val="20"/>
                <w:szCs w:val="20"/>
              </w:rPr>
              <w:t>«</w:t>
            </w:r>
            <w:r w:rsidR="004A29C5" w:rsidRPr="00EB582B">
              <w:rPr>
                <w:rFonts w:ascii="Helios" w:hAnsi="Helios"/>
                <w:bCs/>
                <w:sz w:val="20"/>
                <w:szCs w:val="20"/>
              </w:rPr>
              <w:t>2.1.</w:t>
            </w:r>
            <w:r w:rsidR="004A29C5" w:rsidRPr="00D44A15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="004A29C5" w:rsidRPr="002E36E5">
              <w:rPr>
                <w:rFonts w:ascii="Helios" w:hAnsi="Helios"/>
                <w:bCs/>
                <w:sz w:val="20"/>
                <w:szCs w:val="20"/>
              </w:rPr>
              <w:t>Кворум заседания Совета директоров ОАО «ТД ГУМ»</w:t>
            </w:r>
            <w:r w:rsidR="004A29C5" w:rsidRPr="00D44A15">
              <w:rPr>
                <w:rFonts w:ascii="Helios" w:hAnsi="Helios"/>
                <w:b/>
                <w:bCs/>
                <w:sz w:val="20"/>
                <w:szCs w:val="20"/>
              </w:rPr>
              <w:t>:</w:t>
            </w:r>
            <w:r w:rsidR="004A29C5" w:rsidRPr="002E36E5">
              <w:rPr>
                <w:rFonts w:ascii="Helios" w:hAnsi="Helios"/>
                <w:b/>
                <w:bCs/>
                <w:sz w:val="20"/>
                <w:szCs w:val="20"/>
              </w:rPr>
              <w:t xml:space="preserve"> </w:t>
            </w:r>
            <w:r w:rsidR="004A29C5" w:rsidRPr="002E36E5">
              <w:rPr>
                <w:rFonts w:ascii="Helios" w:hAnsi="Helios"/>
                <w:bCs/>
                <w:sz w:val="20"/>
                <w:szCs w:val="20"/>
              </w:rPr>
              <w:t xml:space="preserve">присутствовали 6 </w:t>
            </w:r>
            <w:r w:rsidR="004A29C5" w:rsidRPr="00D44A15">
              <w:rPr>
                <w:rFonts w:ascii="Helios" w:hAnsi="Helios"/>
                <w:bCs/>
                <w:sz w:val="20"/>
                <w:szCs w:val="20"/>
              </w:rPr>
              <w:t xml:space="preserve">человек. Кворум для проведения заседания Совета директоров ОАО «ТД ГУМ» есть. </w:t>
            </w:r>
            <w:r w:rsidR="004A29C5">
              <w:rPr>
                <w:rFonts w:ascii="Helios" w:hAnsi="Helios"/>
                <w:bCs/>
                <w:sz w:val="20"/>
                <w:szCs w:val="20"/>
              </w:rPr>
              <w:t>Р</w:t>
            </w:r>
            <w:r w:rsidR="004A29C5" w:rsidRPr="00EB582B">
              <w:rPr>
                <w:rFonts w:ascii="Helios" w:hAnsi="Helios"/>
                <w:bCs/>
                <w:sz w:val="20"/>
                <w:szCs w:val="20"/>
              </w:rPr>
              <w:t>ешени</w:t>
            </w:r>
            <w:r w:rsidR="004A29C5">
              <w:rPr>
                <w:rFonts w:ascii="Helios" w:hAnsi="Helios"/>
                <w:bCs/>
                <w:sz w:val="20"/>
                <w:szCs w:val="20"/>
              </w:rPr>
              <w:t xml:space="preserve">я на заседании Совета директоров приняты </w:t>
            </w:r>
            <w:r w:rsidR="004A29C5" w:rsidRPr="00EB582B">
              <w:rPr>
                <w:rFonts w:ascii="Helios" w:hAnsi="Helios"/>
                <w:bCs/>
                <w:sz w:val="20"/>
                <w:szCs w:val="20"/>
              </w:rPr>
              <w:t xml:space="preserve"> единогласно по всем вопросам повестки дня.</w:t>
            </w:r>
          </w:p>
          <w:p w:rsidR="004A29C5" w:rsidRPr="00EB582B" w:rsidRDefault="004A29C5" w:rsidP="004A29C5">
            <w:pPr>
              <w:tabs>
                <w:tab w:val="left" w:pos="0"/>
              </w:tabs>
              <w:spacing w:after="0" w:line="240" w:lineRule="auto"/>
              <w:ind w:right="85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EB582B">
              <w:rPr>
                <w:rFonts w:ascii="Helios" w:hAnsi="Helios"/>
                <w:bCs/>
                <w:sz w:val="20"/>
                <w:szCs w:val="20"/>
              </w:rPr>
              <w:t>2.2.Содержание решений, принятых советом директоров эмитента:</w:t>
            </w:r>
          </w:p>
          <w:p w:rsidR="004A29C5" w:rsidRPr="007D21C2" w:rsidRDefault="004A29C5" w:rsidP="004A29C5">
            <w:pPr>
              <w:spacing w:after="0" w:line="240" w:lineRule="auto"/>
              <w:ind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7D21C2">
              <w:rPr>
                <w:rFonts w:ascii="Helios" w:hAnsi="Helios" w:cs="Tahoma"/>
                <w:spacing w:val="-9"/>
                <w:sz w:val="20"/>
                <w:szCs w:val="20"/>
              </w:rPr>
              <w:t xml:space="preserve">2.2.1. 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 Провести  годовое  общее  собрание  акционеров  ОАО  «ТД ГУМ»  по  итогам 201</w:t>
            </w:r>
            <w:r w:rsidRPr="000F7327">
              <w:rPr>
                <w:rFonts w:ascii="Helios" w:hAnsi="Helios"/>
                <w:sz w:val="20"/>
                <w:szCs w:val="20"/>
              </w:rPr>
              <w:t>3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 года в форме собрания (</w:t>
            </w:r>
            <w:r w:rsidRPr="007D21C2">
              <w:rPr>
                <w:rFonts w:ascii="Helios" w:hAnsi="Helios" w:cs="Arial"/>
                <w:sz w:val="20"/>
                <w:szCs w:val="20"/>
              </w:rPr>
              <w:t>совместного присутствия для обсуждения вопросов повестки дня и принятия решений по вопросам, поставленным на голосование) и у</w:t>
            </w:r>
            <w:r w:rsidRPr="007D21C2">
              <w:rPr>
                <w:rFonts w:ascii="Helios" w:hAnsi="Helios"/>
                <w:sz w:val="20"/>
                <w:szCs w:val="20"/>
              </w:rPr>
              <w:t>твердить:</w:t>
            </w:r>
          </w:p>
          <w:p w:rsidR="004A29C5" w:rsidRPr="004A29C5" w:rsidRDefault="004A29C5" w:rsidP="004A29C5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rPr>
                <w:rFonts w:ascii="Helios" w:hAnsi="Helios"/>
                <w:b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 xml:space="preserve">   </w:t>
            </w:r>
            <w:r w:rsidRPr="0003218B">
              <w:rPr>
                <w:rFonts w:ascii="Helios" w:hAnsi="Helios"/>
                <w:sz w:val="20"/>
                <w:szCs w:val="20"/>
              </w:rPr>
              <w:t xml:space="preserve">дату проведения   - </w:t>
            </w:r>
            <w:r w:rsidRPr="004A29C5">
              <w:rPr>
                <w:rFonts w:ascii="Helios" w:hAnsi="Helios"/>
                <w:b/>
                <w:sz w:val="20"/>
                <w:szCs w:val="20"/>
              </w:rPr>
              <w:t>22</w:t>
            </w:r>
            <w:r w:rsidRPr="004A29C5">
              <w:rPr>
                <w:rFonts w:ascii="Helios" w:hAnsi="Helios"/>
                <w:b/>
                <w:sz w:val="20"/>
                <w:szCs w:val="20"/>
                <w:lang w:val="en-US"/>
              </w:rPr>
              <w:t xml:space="preserve"> </w:t>
            </w:r>
            <w:r w:rsidRPr="004A29C5">
              <w:rPr>
                <w:rFonts w:ascii="Helios" w:hAnsi="Helios"/>
                <w:b/>
                <w:sz w:val="20"/>
                <w:szCs w:val="20"/>
              </w:rPr>
              <w:t xml:space="preserve"> мая 201</w:t>
            </w:r>
            <w:r w:rsidRPr="004A29C5">
              <w:rPr>
                <w:rFonts w:ascii="Helios" w:hAnsi="Helios"/>
                <w:b/>
                <w:sz w:val="20"/>
                <w:szCs w:val="20"/>
                <w:lang w:val="en-US"/>
              </w:rPr>
              <w:t>4</w:t>
            </w:r>
            <w:r w:rsidRPr="004A29C5">
              <w:rPr>
                <w:rFonts w:ascii="Helios" w:hAnsi="Helios"/>
                <w:b/>
                <w:sz w:val="20"/>
                <w:szCs w:val="20"/>
              </w:rPr>
              <w:t xml:space="preserve"> года.</w:t>
            </w:r>
          </w:p>
          <w:p w:rsidR="004A29C5" w:rsidRPr="0003218B" w:rsidRDefault="004A29C5" w:rsidP="004A29C5">
            <w:pPr>
              <w:numPr>
                <w:ilvl w:val="0"/>
                <w:numId w:val="3"/>
              </w:numPr>
              <w:spacing w:after="0" w:line="240" w:lineRule="auto"/>
              <w:ind w:right="-81"/>
              <w:rPr>
                <w:rFonts w:ascii="Helios" w:hAnsi="Helios"/>
                <w:sz w:val="20"/>
                <w:szCs w:val="20"/>
              </w:rPr>
            </w:pPr>
            <w:r w:rsidRPr="0003218B">
              <w:rPr>
                <w:rFonts w:ascii="Helios" w:hAnsi="Helios"/>
                <w:sz w:val="20"/>
                <w:szCs w:val="20"/>
              </w:rPr>
              <w:t xml:space="preserve">место проведения -  </w:t>
            </w:r>
            <w:proofErr w:type="gramStart"/>
            <w:r w:rsidRPr="0003218B">
              <w:rPr>
                <w:rFonts w:ascii="Helios" w:hAnsi="Helios"/>
                <w:sz w:val="20"/>
                <w:szCs w:val="20"/>
              </w:rPr>
              <w:t>г</w:t>
            </w:r>
            <w:proofErr w:type="gramEnd"/>
            <w:r w:rsidRPr="0003218B">
              <w:rPr>
                <w:rFonts w:ascii="Helios" w:hAnsi="Helios"/>
                <w:sz w:val="20"/>
                <w:szCs w:val="20"/>
              </w:rPr>
              <w:t>. Москва, Красная площадь, дом 3, помещение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 w:rsidRPr="0003218B">
              <w:rPr>
                <w:rFonts w:ascii="Helios" w:hAnsi="Helios"/>
                <w:sz w:val="20"/>
                <w:szCs w:val="20"/>
              </w:rPr>
              <w:t>Демонстрационного  зала.</w:t>
            </w:r>
          </w:p>
          <w:p w:rsidR="004A29C5" w:rsidRPr="0003218B" w:rsidRDefault="004A29C5" w:rsidP="004A29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03218B">
              <w:rPr>
                <w:rFonts w:ascii="Helios" w:hAnsi="Helios"/>
                <w:sz w:val="20"/>
                <w:szCs w:val="20"/>
              </w:rPr>
              <w:t>время начала проведения собрания - 11 часов 00 минут.</w:t>
            </w:r>
          </w:p>
          <w:p w:rsidR="004A29C5" w:rsidRPr="0003218B" w:rsidRDefault="004A29C5" w:rsidP="004A29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Helios" w:hAnsi="Helios"/>
                <w:sz w:val="20"/>
                <w:szCs w:val="20"/>
              </w:rPr>
            </w:pPr>
            <w:r w:rsidRPr="0003218B">
              <w:rPr>
                <w:rFonts w:ascii="Helios" w:hAnsi="Helios"/>
                <w:sz w:val="20"/>
                <w:szCs w:val="20"/>
              </w:rPr>
              <w:t>время начала регистрации участников собрания – с 10 часов 00 минут.</w:t>
            </w:r>
          </w:p>
          <w:p w:rsidR="004A29C5" w:rsidRPr="0003218B" w:rsidRDefault="004A29C5" w:rsidP="004A29C5">
            <w:pPr>
              <w:numPr>
                <w:ilvl w:val="0"/>
                <w:numId w:val="3"/>
              </w:numPr>
              <w:spacing w:after="0" w:line="240" w:lineRule="auto"/>
              <w:ind w:left="681" w:right="-81"/>
              <w:rPr>
                <w:rFonts w:ascii="Helios" w:hAnsi="Helios"/>
                <w:sz w:val="20"/>
                <w:szCs w:val="20"/>
              </w:rPr>
            </w:pPr>
            <w:r w:rsidRPr="0003218B">
              <w:rPr>
                <w:rFonts w:ascii="Helios" w:hAnsi="Helios" w:cs="Arial"/>
                <w:sz w:val="20"/>
                <w:szCs w:val="20"/>
              </w:rPr>
              <w:t>почтовый адрес, по которому могут направляться заполненные бюллетени -</w:t>
            </w:r>
            <w:r w:rsidRPr="0003218B">
              <w:rPr>
                <w:rFonts w:ascii="Helios" w:hAnsi="Helios"/>
                <w:sz w:val="20"/>
                <w:szCs w:val="20"/>
              </w:rPr>
              <w:t>121108, г. Москва, ул. Ивана Франко, д. 8, ЗАО «</w:t>
            </w:r>
            <w:proofErr w:type="spellStart"/>
            <w:r w:rsidRPr="0003218B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03218B">
              <w:rPr>
                <w:rFonts w:ascii="Helios" w:hAnsi="Helios"/>
                <w:sz w:val="20"/>
                <w:szCs w:val="20"/>
              </w:rPr>
              <w:t xml:space="preserve"> Регистратор», Счетная комиссия ОАО «ТД ГУМ».</w:t>
            </w:r>
          </w:p>
          <w:p w:rsidR="004A29C5" w:rsidRPr="007D21C2" w:rsidRDefault="004A29C5" w:rsidP="004A29C5">
            <w:pPr>
              <w:spacing w:after="0" w:line="240" w:lineRule="auto"/>
              <w:ind w:right="85"/>
              <w:jc w:val="both"/>
              <w:rPr>
                <w:rFonts w:ascii="Helios" w:hAnsi="Helios" w:cs="Arial"/>
                <w:sz w:val="20"/>
                <w:szCs w:val="20"/>
              </w:rPr>
            </w:pPr>
            <w:r w:rsidRPr="007D21C2">
              <w:rPr>
                <w:rFonts w:ascii="Helios" w:hAnsi="Helios"/>
                <w:sz w:val="20"/>
                <w:szCs w:val="20"/>
              </w:rPr>
              <w:t>2.2.</w:t>
            </w:r>
            <w:r>
              <w:rPr>
                <w:rFonts w:ascii="Helios" w:hAnsi="Helios"/>
                <w:sz w:val="20"/>
                <w:szCs w:val="20"/>
              </w:rPr>
              <w:t>2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. </w:t>
            </w:r>
            <w:r w:rsidRPr="007D21C2">
              <w:rPr>
                <w:rFonts w:ascii="Helios" w:hAnsi="Helios" w:cs="Arial"/>
                <w:sz w:val="20"/>
                <w:szCs w:val="20"/>
              </w:rPr>
              <w:t xml:space="preserve">Определить </w:t>
            </w:r>
            <w:r w:rsidRPr="0099190B">
              <w:rPr>
                <w:rFonts w:ascii="Helios" w:hAnsi="Helios" w:cs="Arial"/>
                <w:sz w:val="20"/>
                <w:szCs w:val="20"/>
              </w:rPr>
              <w:t>07 апреля 2014 года (на конец дня</w:t>
            </w:r>
            <w:r w:rsidRPr="007D21C2">
              <w:rPr>
                <w:rFonts w:ascii="Helios" w:hAnsi="Helios" w:cs="Arial"/>
                <w:b/>
                <w:sz w:val="20"/>
                <w:szCs w:val="20"/>
              </w:rPr>
              <w:t>)</w:t>
            </w:r>
            <w:r w:rsidRPr="007D21C2">
              <w:rPr>
                <w:rFonts w:ascii="Helios" w:hAnsi="Helios" w:cs="Arial"/>
                <w:sz w:val="20"/>
                <w:szCs w:val="20"/>
              </w:rPr>
              <w:t xml:space="preserve"> датой составления списка лиц, имеющих право на участие в годовом общем собрании акционеров ОАО «ТД ГУМ» по итогам 201</w:t>
            </w:r>
            <w:r w:rsidRPr="00E25A1B">
              <w:rPr>
                <w:rFonts w:ascii="Helios" w:hAnsi="Helios" w:cs="Arial"/>
                <w:sz w:val="20"/>
                <w:szCs w:val="20"/>
              </w:rPr>
              <w:t>3</w:t>
            </w:r>
            <w:r w:rsidRPr="007D21C2">
              <w:rPr>
                <w:rFonts w:ascii="Helios" w:hAnsi="Helios" w:cs="Arial"/>
                <w:sz w:val="20"/>
                <w:szCs w:val="20"/>
              </w:rPr>
              <w:t xml:space="preserve"> года  (датой закрытия реестра).</w:t>
            </w:r>
          </w:p>
          <w:p w:rsidR="004A29C5" w:rsidRDefault="004A29C5" w:rsidP="004A29C5">
            <w:pPr>
              <w:spacing w:after="0" w:line="240" w:lineRule="auto"/>
              <w:ind w:right="74" w:hanging="540"/>
              <w:rPr>
                <w:rFonts w:ascii="Helios" w:hAnsi="Helios"/>
                <w:sz w:val="20"/>
                <w:szCs w:val="20"/>
              </w:rPr>
            </w:pPr>
            <w:r w:rsidRPr="007D21C2">
              <w:rPr>
                <w:rFonts w:ascii="Helios" w:hAnsi="Helios" w:cs="Arial"/>
                <w:sz w:val="20"/>
                <w:szCs w:val="20"/>
              </w:rPr>
              <w:t xml:space="preserve">2.2.4. </w:t>
            </w:r>
            <w:r>
              <w:rPr>
                <w:rFonts w:ascii="Helios" w:hAnsi="Helios" w:cs="Arial"/>
                <w:sz w:val="20"/>
                <w:szCs w:val="20"/>
              </w:rPr>
              <w:t>2.2.3.</w:t>
            </w:r>
            <w:r w:rsidRPr="007D21C2">
              <w:rPr>
                <w:rFonts w:ascii="Helios" w:hAnsi="Helios"/>
                <w:sz w:val="20"/>
                <w:szCs w:val="20"/>
              </w:rPr>
              <w:t>Предложить  общему собранию  акционеров  утвердить  в  качестве  аудитора  ОАО «ТД ГУМ»  на  2013 год  ООО «</w:t>
            </w:r>
            <w:proofErr w:type="spellStart"/>
            <w:r w:rsidRPr="007D21C2">
              <w:rPr>
                <w:rFonts w:ascii="Helios" w:hAnsi="Helios"/>
                <w:sz w:val="20"/>
                <w:szCs w:val="20"/>
              </w:rPr>
              <w:t>Ю.Эйч</w:t>
            </w:r>
            <w:proofErr w:type="gramStart"/>
            <w:r w:rsidRPr="007D21C2">
              <w:rPr>
                <w:rFonts w:ascii="Helios" w:hAnsi="Helios"/>
                <w:sz w:val="20"/>
                <w:szCs w:val="20"/>
              </w:rPr>
              <w:t>.У</w:t>
            </w:r>
            <w:proofErr w:type="gramEnd"/>
            <w:r w:rsidRPr="007D21C2">
              <w:rPr>
                <w:rFonts w:ascii="Helios" w:hAnsi="Helios"/>
                <w:sz w:val="20"/>
                <w:szCs w:val="20"/>
              </w:rPr>
              <w:t>ай.Янс-Аудит</w:t>
            </w:r>
            <w:proofErr w:type="spellEnd"/>
            <w:r w:rsidRPr="007D21C2">
              <w:rPr>
                <w:rFonts w:ascii="Helios" w:hAnsi="Helios"/>
                <w:sz w:val="20"/>
                <w:szCs w:val="20"/>
              </w:rPr>
              <w:t>»</w:t>
            </w:r>
            <w:r w:rsidRPr="00FA2F9F">
              <w:rPr>
                <w:rFonts w:ascii="Helios" w:hAnsi="Helios"/>
                <w:sz w:val="20"/>
                <w:szCs w:val="20"/>
              </w:rPr>
              <w:t>,</w:t>
            </w:r>
            <w:r>
              <w:rPr>
                <w:rFonts w:ascii="Helios" w:hAnsi="Helios"/>
                <w:sz w:val="20"/>
                <w:szCs w:val="20"/>
              </w:rPr>
              <w:t xml:space="preserve"> </w:t>
            </w:r>
            <w:r w:rsidRPr="00FA2F9F">
              <w:rPr>
                <w:rFonts w:ascii="Helios" w:hAnsi="Helios"/>
                <w:sz w:val="20"/>
                <w:szCs w:val="20"/>
              </w:rPr>
              <w:t xml:space="preserve">определив размер вознаграждения не более </w:t>
            </w:r>
            <w:r>
              <w:rPr>
                <w:rFonts w:ascii="Helios" w:hAnsi="Helios"/>
                <w:sz w:val="20"/>
                <w:szCs w:val="20"/>
              </w:rPr>
              <w:t xml:space="preserve">1 995 000 рублей, включая НДС. </w:t>
            </w:r>
          </w:p>
          <w:p w:rsidR="004A29C5" w:rsidRPr="007D21C2" w:rsidRDefault="004A29C5" w:rsidP="004A29C5">
            <w:pPr>
              <w:spacing w:after="0" w:line="240" w:lineRule="auto"/>
              <w:ind w:right="74" w:hanging="540"/>
              <w:rPr>
                <w:rFonts w:ascii="Helios" w:hAnsi="Helios"/>
                <w:sz w:val="20"/>
                <w:szCs w:val="20"/>
              </w:rPr>
            </w:pPr>
            <w:r w:rsidRPr="007D21C2">
              <w:rPr>
                <w:rFonts w:ascii="Helios" w:hAnsi="Helios" w:cs="Arial"/>
                <w:sz w:val="20"/>
                <w:szCs w:val="20"/>
              </w:rPr>
              <w:t>2.2.5.</w:t>
            </w:r>
            <w:r w:rsidRPr="007D21C2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2.2.4. </w:t>
            </w:r>
            <w:r>
              <w:rPr>
                <w:rFonts w:ascii="Helios" w:hAnsi="Helios"/>
                <w:sz w:val="20"/>
                <w:szCs w:val="20"/>
              </w:rPr>
              <w:t>У</w:t>
            </w:r>
            <w:r w:rsidRPr="007D21C2">
              <w:rPr>
                <w:rFonts w:ascii="Helios" w:hAnsi="Helios"/>
                <w:sz w:val="20"/>
                <w:szCs w:val="20"/>
              </w:rPr>
              <w:t>твердить повестку дня годового общего собрания акционеров ОАО «ТД ГУМ» по итогам 201</w:t>
            </w:r>
            <w:r w:rsidRPr="00E25A1B">
              <w:rPr>
                <w:rFonts w:ascii="Helios" w:hAnsi="Helios"/>
                <w:sz w:val="20"/>
                <w:szCs w:val="20"/>
              </w:rPr>
              <w:t>3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 года</w:t>
            </w:r>
            <w:r>
              <w:rPr>
                <w:rFonts w:ascii="Helios" w:hAnsi="Helios"/>
                <w:sz w:val="20"/>
                <w:szCs w:val="20"/>
              </w:rPr>
              <w:t>: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 </w:t>
            </w:r>
          </w:p>
          <w:p w:rsidR="004A29C5" w:rsidRPr="007D21C2" w:rsidRDefault="004A29C5" w:rsidP="004A29C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right="-6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 w:cs="Tahoma"/>
                <w:sz w:val="20"/>
                <w:szCs w:val="20"/>
              </w:rPr>
              <w:t>Утверждение годового отчета, годовой бухгалтерской отчетности, в том числе   отчетов о прибылях и убытках (счетов прибылей и убытков) ОАО «ТД ГУМ», а также   распределение  прибыли и убытков ОАО «ТД ГУМ» по итогам 201</w:t>
            </w:r>
            <w:r>
              <w:rPr>
                <w:rFonts w:ascii="Helios" w:hAnsi="Helios" w:cs="Tahoma"/>
                <w:sz w:val="20"/>
                <w:szCs w:val="20"/>
              </w:rPr>
              <w:t>3</w:t>
            </w:r>
            <w:r w:rsidRPr="007D21C2">
              <w:rPr>
                <w:rFonts w:ascii="Helios" w:hAnsi="Helios" w:cs="Tahoma"/>
                <w:sz w:val="20"/>
                <w:szCs w:val="20"/>
              </w:rPr>
              <w:t xml:space="preserve"> года.</w:t>
            </w:r>
          </w:p>
          <w:p w:rsidR="004A29C5" w:rsidRPr="007D21C2" w:rsidRDefault="004A29C5" w:rsidP="004A29C5">
            <w:pPr>
              <w:numPr>
                <w:ilvl w:val="0"/>
                <w:numId w:val="2"/>
              </w:numPr>
              <w:tabs>
                <w:tab w:val="num" w:pos="360"/>
                <w:tab w:val="left" w:pos="9354"/>
              </w:tabs>
              <w:spacing w:after="0" w:line="240" w:lineRule="auto"/>
              <w:ind w:left="360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 w:cs="Tahoma"/>
                <w:sz w:val="20"/>
                <w:szCs w:val="20"/>
              </w:rPr>
              <w:t>О выплате дивидендов акционерам ОАО «ТД ГУМ» за 201</w:t>
            </w:r>
            <w:r w:rsidRPr="00E25A1B">
              <w:rPr>
                <w:rFonts w:ascii="Helios" w:hAnsi="Helios" w:cs="Tahoma"/>
                <w:sz w:val="20"/>
                <w:szCs w:val="20"/>
              </w:rPr>
              <w:t>3</w:t>
            </w:r>
            <w:r w:rsidRPr="007D21C2">
              <w:rPr>
                <w:rFonts w:ascii="Helios" w:hAnsi="Helios" w:cs="Tahoma"/>
                <w:sz w:val="20"/>
                <w:szCs w:val="20"/>
              </w:rPr>
              <w:t xml:space="preserve"> год.</w:t>
            </w:r>
          </w:p>
          <w:p w:rsidR="004A29C5" w:rsidRPr="007D21C2" w:rsidRDefault="004A29C5" w:rsidP="004A29C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 w:cs="Tahoma"/>
                <w:sz w:val="20"/>
                <w:szCs w:val="20"/>
              </w:rPr>
              <w:t>Избрание членов Совета директоров ОАО «ТД ГУМ».</w:t>
            </w:r>
          </w:p>
          <w:p w:rsidR="004A29C5" w:rsidRPr="007D21C2" w:rsidRDefault="004A29C5" w:rsidP="004A29C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 w:cs="Tahoma"/>
                <w:sz w:val="20"/>
                <w:szCs w:val="20"/>
              </w:rPr>
              <w:t>Избрание членов Ревизионной комиссии ОАО «ТД ГУМ».</w:t>
            </w:r>
          </w:p>
          <w:p w:rsidR="004A29C5" w:rsidRPr="007D21C2" w:rsidRDefault="004A29C5" w:rsidP="004A29C5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 w:right="1615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 w:cs="Tahoma"/>
                <w:sz w:val="20"/>
                <w:szCs w:val="20"/>
              </w:rPr>
              <w:t>Утверждение аудитора ОАО «ТД ГУМ».</w:t>
            </w:r>
          </w:p>
          <w:p w:rsidR="004A29C5" w:rsidRDefault="004A29C5" w:rsidP="004A2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2.2.</w:t>
            </w:r>
            <w:r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5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.</w:t>
            </w:r>
            <w:r w:rsidRPr="00FA2F9F">
              <w:rPr>
                <w:rFonts w:ascii="Helios" w:hAnsi="Helios"/>
                <w:color w:val="000000"/>
                <w:spacing w:val="7"/>
                <w:sz w:val="20"/>
                <w:szCs w:val="20"/>
              </w:rPr>
              <w:t xml:space="preserve"> Утвердить форму и текст бюллетеней для голосования по вопросам повестки дня </w:t>
            </w:r>
            <w:r>
              <w:rPr>
                <w:rFonts w:ascii="Helios" w:hAnsi="Helios"/>
                <w:color w:val="000000"/>
                <w:spacing w:val="7"/>
                <w:sz w:val="20"/>
                <w:szCs w:val="20"/>
              </w:rPr>
              <w:t xml:space="preserve">годового </w:t>
            </w:r>
            <w:r w:rsidRPr="00FA2F9F">
              <w:rPr>
                <w:rFonts w:ascii="Helios" w:hAnsi="Helios"/>
                <w:color w:val="000000"/>
                <w:spacing w:val="7"/>
                <w:sz w:val="20"/>
                <w:szCs w:val="20"/>
              </w:rPr>
              <w:lastRenderedPageBreak/>
              <w:t xml:space="preserve">общего собрания акционеров (прилагаются).                                                                                                                 </w:t>
            </w:r>
            <w:r w:rsidRPr="00FA2F9F">
              <w:rPr>
                <w:rFonts w:ascii="Helios" w:hAnsi="Helios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A29C5" w:rsidRPr="00FA2F9F" w:rsidRDefault="004A29C5" w:rsidP="004A29C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2.2.6.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 </w:t>
            </w:r>
            <w:r w:rsidRPr="007D21C2">
              <w:rPr>
                <w:rFonts w:ascii="Helios" w:hAnsi="Helios"/>
                <w:bCs/>
                <w:color w:val="000000"/>
                <w:spacing w:val="4"/>
                <w:sz w:val="20"/>
                <w:szCs w:val="20"/>
              </w:rPr>
              <w:t>У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твердить текст сообщения о проведении годового общего собрания акционеров ОАО «ТД ГУМ» по итогам 201</w:t>
            </w:r>
            <w:r w:rsidRPr="001F54D9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3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года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</w:t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(прилагается).</w:t>
            </w:r>
          </w:p>
          <w:p w:rsidR="004A29C5" w:rsidRPr="00FA2F9F" w:rsidRDefault="004A29C5" w:rsidP="004A29C5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О</w:t>
            </w:r>
            <w:r w:rsidRPr="00FA2F9F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публиковать сообщение </w:t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о проведении годового общего собрания акцион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еров ОАО «ТД ГУМ» по итогам 2013</w:t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года</w:t>
            </w:r>
            <w:r w:rsidRPr="00FA2F9F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в газете «Известия»</w:t>
            </w:r>
            <w:r w:rsidRPr="000A117A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- </w:t>
            </w:r>
            <w:r w:rsidRPr="00FA2F9F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Pr="000A117A">
              <w:rPr>
                <w:rFonts w:ascii="Helios" w:hAnsi="Helios"/>
                <w:color w:val="000000"/>
                <w:sz w:val="20"/>
                <w:szCs w:val="20"/>
              </w:rPr>
              <w:t>5</w:t>
            </w:r>
            <w:r w:rsidRPr="00FA2F9F">
              <w:rPr>
                <w:rFonts w:ascii="Helios" w:hAnsi="Helios"/>
                <w:color w:val="000000"/>
                <w:sz w:val="20"/>
                <w:szCs w:val="20"/>
              </w:rPr>
              <w:t xml:space="preserve"> - 30 апреля</w:t>
            </w:r>
            <w:r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 2014</w:t>
            </w:r>
            <w:r w:rsidRPr="00FA2F9F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 года.</w:t>
            </w:r>
          </w:p>
          <w:p w:rsidR="004A29C5" w:rsidRPr="00D870FE" w:rsidRDefault="004A29C5" w:rsidP="004A29C5">
            <w:pPr>
              <w:widowControl w:val="0"/>
              <w:shd w:val="clear" w:color="auto" w:fill="FFFFFF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Helios" w:hAnsi="Helios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Направить лицам, имеющим право на участие в общем собрании акционеров ОАО «ТД ГУМ» сообщение о проведении годового общего собрания акцион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еров ОАО «ТД ГУМ» по итогам 2013</w:t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года заказными письмами не позднее 20 дней до даты проведения собрания </w:t>
            </w: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не позднее</w:t>
            </w:r>
            <w:r w:rsidRPr="00D870FE">
              <w:rPr>
                <w:rFonts w:ascii="Helios" w:hAnsi="Helios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0A117A">
              <w:rPr>
                <w:rFonts w:ascii="Helios" w:hAnsi="Helios"/>
                <w:b/>
                <w:color w:val="000000"/>
                <w:sz w:val="20"/>
                <w:szCs w:val="20"/>
              </w:rPr>
              <w:t>30</w:t>
            </w:r>
            <w:r w:rsidRPr="00D870FE">
              <w:rPr>
                <w:rFonts w:ascii="Helios" w:hAnsi="Helios"/>
                <w:b/>
                <w:color w:val="000000"/>
                <w:sz w:val="20"/>
                <w:szCs w:val="20"/>
              </w:rPr>
              <w:t xml:space="preserve"> </w:t>
            </w:r>
            <w:r w:rsidRPr="00D870FE">
              <w:rPr>
                <w:rFonts w:ascii="Helios" w:hAnsi="Helios"/>
                <w:b/>
                <w:color w:val="000000"/>
                <w:spacing w:val="4"/>
                <w:sz w:val="20"/>
                <w:szCs w:val="20"/>
              </w:rPr>
              <w:t>апреля 2014 года.</w:t>
            </w:r>
          </w:p>
          <w:p w:rsidR="004A29C5" w:rsidRPr="007D21C2" w:rsidRDefault="004A29C5" w:rsidP="0099190B">
            <w:pPr>
              <w:widowControl w:val="0"/>
              <w:shd w:val="clear" w:color="auto" w:fill="FFFFFF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 w:rsidRPr="007D21C2">
              <w:rPr>
                <w:rFonts w:ascii="Helios" w:hAnsi="Helios"/>
                <w:sz w:val="20"/>
                <w:szCs w:val="20"/>
              </w:rPr>
              <w:t>2.2.</w:t>
            </w:r>
            <w:r>
              <w:rPr>
                <w:rFonts w:ascii="Helios" w:hAnsi="Helios"/>
                <w:sz w:val="20"/>
                <w:szCs w:val="20"/>
              </w:rPr>
              <w:t>7</w:t>
            </w:r>
            <w:r w:rsidRPr="007D21C2">
              <w:rPr>
                <w:rFonts w:ascii="Helios" w:hAnsi="Helios"/>
                <w:sz w:val="20"/>
                <w:szCs w:val="20"/>
              </w:rPr>
              <w:t xml:space="preserve">. 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Утвердить в качестве информации (материалов), подлежащей предоставлению при 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ab/>
              <w:t xml:space="preserve">подготовке к 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проведению годового общего собрания акционеров ОАО «ТД ГУМ» по 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 xml:space="preserve">итогам  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ab/>
              <w:t>201</w:t>
            </w:r>
            <w:r w:rsidRPr="000F732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3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года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 лицам, имеющим право на участие в общем собрании 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ab/>
              <w:t xml:space="preserve">акционеров, 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следующие материалы:</w:t>
            </w:r>
          </w:p>
          <w:p w:rsidR="004A29C5" w:rsidRPr="007D21C2" w:rsidRDefault="004A29C5" w:rsidP="004A29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Г</w:t>
            </w:r>
            <w:r w:rsidRPr="007D21C2">
              <w:rPr>
                <w:rFonts w:ascii="Helios" w:hAnsi="Helios" w:cs="Helios"/>
                <w:sz w:val="20"/>
                <w:szCs w:val="20"/>
              </w:rPr>
              <w:t>одовой отчет общества;</w:t>
            </w:r>
          </w:p>
          <w:p w:rsidR="004A29C5" w:rsidRPr="007D21C2" w:rsidRDefault="004A29C5" w:rsidP="004A29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Г</w:t>
            </w:r>
            <w:r w:rsidRPr="007D21C2">
              <w:rPr>
                <w:rFonts w:ascii="Helios" w:hAnsi="Helios" w:cs="Helios"/>
                <w:sz w:val="20"/>
                <w:szCs w:val="20"/>
              </w:rPr>
              <w:t>одовая бухгалтерская отчетность за 201</w:t>
            </w:r>
            <w:r w:rsidRPr="000F7327">
              <w:rPr>
                <w:rFonts w:ascii="Helios" w:hAnsi="Helios" w:cs="Helios"/>
                <w:sz w:val="20"/>
                <w:szCs w:val="20"/>
              </w:rPr>
              <w:t>3</w:t>
            </w:r>
            <w:r w:rsidRPr="007D21C2">
              <w:rPr>
                <w:rFonts w:ascii="Helios" w:hAnsi="Helios" w:cs="Helios"/>
                <w:sz w:val="20"/>
                <w:szCs w:val="20"/>
              </w:rPr>
              <w:t xml:space="preserve"> год;</w:t>
            </w:r>
          </w:p>
          <w:p w:rsidR="004A29C5" w:rsidRPr="007D21C2" w:rsidRDefault="004A29C5" w:rsidP="004A29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Helios" w:hAnsi="Helios" w:cs="Helios"/>
                <w:sz w:val="20"/>
                <w:szCs w:val="20"/>
              </w:rPr>
            </w:pPr>
            <w:r>
              <w:rPr>
                <w:rFonts w:ascii="Helios" w:hAnsi="Helios" w:cs="Helios"/>
                <w:sz w:val="20"/>
                <w:szCs w:val="20"/>
              </w:rPr>
              <w:t>Р</w:t>
            </w:r>
            <w:r w:rsidRPr="007D21C2">
              <w:rPr>
                <w:rFonts w:ascii="Helios" w:hAnsi="Helios" w:cs="Helios"/>
                <w:sz w:val="20"/>
                <w:szCs w:val="20"/>
              </w:rPr>
              <w:t xml:space="preserve">екомендации Совета директоров  общества по распределению прибыли и убытков общества по результатам финансового года, в том числе и на выплату дивидендов; </w:t>
            </w:r>
          </w:p>
          <w:p w:rsidR="004A29C5" w:rsidRPr="000F7327" w:rsidRDefault="004A29C5" w:rsidP="004A29C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186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А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удиторское заключение о бухгалтерской отчетности ОАО «ТД ГУМ» за 201</w:t>
            </w:r>
            <w:r w:rsidRPr="000F7327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3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год;</w:t>
            </w:r>
          </w:p>
          <w:p w:rsidR="004A29C5" w:rsidRPr="0003218B" w:rsidRDefault="004A29C5" w:rsidP="004A29C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-186"/>
              <w:rPr>
                <w:rFonts w:ascii="Helios" w:hAnsi="Helios"/>
                <w:color w:val="000000"/>
                <w:spacing w:val="3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З</w:t>
            </w:r>
            <w:r w:rsidRPr="0003218B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аключение Ревизионной комиссии по результатам проверки годовой</w:t>
            </w:r>
            <w:r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 </w:t>
            </w:r>
            <w:r w:rsidRPr="0003218B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бухгалтерской отчетности ОАО «ТД ГУМ» за 201</w:t>
            </w:r>
            <w:r w:rsidRPr="000F7327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>3</w:t>
            </w:r>
            <w:r w:rsidRPr="0003218B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 год;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 С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ведения о кандидатах в Совет директоров ОАО «Т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Д ГУМ»;  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pacing w:val="1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С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ведения о кандидатах в Ревизионную комиссию ОАО  «ТД ГУМ»;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pacing w:val="4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>И</w:t>
            </w:r>
            <w:r w:rsidRPr="007D21C2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нформация о наличии согласия выдвигаемых кандидатов о вхождении в </w:t>
            </w:r>
            <w:r w:rsidRPr="007D21C2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 xml:space="preserve">соответствующие органы; 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С</w:t>
            </w:r>
            <w:r w:rsidRPr="007D21C2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ведения об аудиторе;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С</w:t>
            </w:r>
            <w:r w:rsidRPr="007D21C2">
              <w:rPr>
                <w:rFonts w:ascii="Helios" w:hAnsi="Helios"/>
                <w:color w:val="000000"/>
                <w:spacing w:val="4"/>
                <w:sz w:val="20"/>
                <w:szCs w:val="20"/>
              </w:rPr>
              <w:t>ведения о счетной комиссии;</w:t>
            </w:r>
          </w:p>
          <w:p w:rsidR="004A29C5" w:rsidRPr="007D21C2" w:rsidRDefault="004A29C5" w:rsidP="004A29C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П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роекты решений по вопросам повестки дня годового общего собрания акционеров.</w:t>
            </w:r>
          </w:p>
          <w:p w:rsidR="004A29C5" w:rsidRPr="007D21C2" w:rsidRDefault="004A29C5" w:rsidP="0099190B">
            <w:pPr>
              <w:pStyle w:val="2"/>
              <w:spacing w:after="0" w:line="240" w:lineRule="auto"/>
              <w:ind w:right="-366"/>
              <w:jc w:val="both"/>
              <w:rPr>
                <w:rFonts w:ascii="Helios" w:hAnsi="Helios"/>
                <w:color w:val="000000"/>
                <w:spacing w:val="2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pacing w:val="5"/>
                <w:sz w:val="20"/>
                <w:szCs w:val="20"/>
              </w:rPr>
              <w:t>2.2.8.</w:t>
            </w:r>
            <w:r w:rsidRPr="007D21C2">
              <w:rPr>
                <w:rFonts w:ascii="Helios" w:hAnsi="Helios"/>
                <w:color w:val="000000"/>
                <w:spacing w:val="5"/>
                <w:sz w:val="20"/>
                <w:szCs w:val="20"/>
              </w:rPr>
              <w:t>Утвердить следующий порядок предоставления  материалов акционерам</w:t>
            </w:r>
            <w:r w:rsidRPr="007D21C2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>:</w:t>
            </w:r>
          </w:p>
          <w:p w:rsidR="004A29C5" w:rsidRPr="00403C3A" w:rsidRDefault="004A29C5" w:rsidP="0099190B">
            <w:pPr>
              <w:pStyle w:val="2"/>
              <w:tabs>
                <w:tab w:val="left" w:pos="0"/>
              </w:tabs>
              <w:spacing w:after="0" w:line="240" w:lineRule="auto"/>
              <w:ind w:left="114" w:right="-6"/>
              <w:jc w:val="both"/>
              <w:rPr>
                <w:rFonts w:ascii="Helios" w:hAnsi="Helios"/>
                <w:spacing w:val="1"/>
                <w:sz w:val="20"/>
                <w:szCs w:val="20"/>
              </w:rPr>
            </w:pPr>
            <w:r>
              <w:rPr>
                <w:rFonts w:ascii="Helios" w:hAnsi="Helios"/>
                <w:spacing w:val="2"/>
                <w:sz w:val="20"/>
                <w:szCs w:val="20"/>
              </w:rPr>
              <w:t>О</w:t>
            </w:r>
            <w:r w:rsidRPr="00FA2F9F">
              <w:rPr>
                <w:rFonts w:ascii="Helios" w:hAnsi="Helios"/>
                <w:spacing w:val="2"/>
                <w:sz w:val="20"/>
                <w:szCs w:val="20"/>
              </w:rPr>
              <w:t xml:space="preserve">знакомиться с </w:t>
            </w:r>
            <w:r w:rsidRPr="00FA2F9F">
              <w:rPr>
                <w:rFonts w:ascii="Helios" w:hAnsi="Helios"/>
                <w:sz w:val="20"/>
                <w:szCs w:val="20"/>
              </w:rPr>
              <w:t xml:space="preserve">материалами, </w:t>
            </w:r>
            <w:r w:rsidRPr="00FA2F9F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подлежащими предоставлению при подготовке </w:t>
            </w:r>
            <w:r w:rsidRPr="00FA2F9F">
              <w:rPr>
                <w:rFonts w:ascii="Helios" w:hAnsi="Helios"/>
                <w:color w:val="000000"/>
                <w:spacing w:val="2"/>
                <w:sz w:val="20"/>
                <w:szCs w:val="20"/>
              </w:rPr>
              <w:t xml:space="preserve"> к собранию,</w:t>
            </w:r>
            <w:r w:rsidRPr="00FA2F9F">
              <w:rPr>
                <w:rFonts w:ascii="Helios" w:hAnsi="Helios"/>
                <w:color w:val="000000"/>
                <w:spacing w:val="1"/>
                <w:sz w:val="20"/>
                <w:szCs w:val="20"/>
              </w:rPr>
              <w:t xml:space="preserve"> лицам, имеющим право на участие в общем собрании акционеров, </w:t>
            </w:r>
            <w:r w:rsidRPr="00403C3A">
              <w:rPr>
                <w:rFonts w:ascii="Helios" w:hAnsi="Helios"/>
                <w:spacing w:val="1"/>
                <w:sz w:val="20"/>
                <w:szCs w:val="20"/>
              </w:rPr>
              <w:t xml:space="preserve">можно </w:t>
            </w:r>
            <w:r w:rsidRPr="00403C3A">
              <w:rPr>
                <w:rFonts w:ascii="Helios" w:hAnsi="Helios"/>
                <w:sz w:val="20"/>
                <w:szCs w:val="20"/>
              </w:rPr>
              <w:t>с  30 апреля  2014 года:</w:t>
            </w:r>
          </w:p>
          <w:p w:rsidR="004A29C5" w:rsidRPr="00403C3A" w:rsidRDefault="004A29C5" w:rsidP="004A29C5">
            <w:pPr>
              <w:pStyle w:val="2"/>
              <w:tabs>
                <w:tab w:val="left" w:pos="0"/>
                <w:tab w:val="num" w:pos="255"/>
              </w:tabs>
              <w:spacing w:after="0" w:line="240" w:lineRule="auto"/>
              <w:ind w:left="114" w:right="-6"/>
              <w:rPr>
                <w:rFonts w:ascii="Helios" w:hAnsi="Helios"/>
                <w:sz w:val="20"/>
                <w:szCs w:val="20"/>
              </w:rPr>
            </w:pPr>
            <w:r w:rsidRPr="00403C3A">
              <w:rPr>
                <w:rFonts w:ascii="Helios" w:hAnsi="Helios"/>
                <w:spacing w:val="1"/>
                <w:sz w:val="20"/>
                <w:szCs w:val="20"/>
              </w:rPr>
              <w:tab/>
              <w:t xml:space="preserve">-  </w:t>
            </w:r>
            <w:r w:rsidRPr="00403C3A">
              <w:rPr>
                <w:rFonts w:ascii="Helios" w:hAnsi="Helios"/>
                <w:sz w:val="20"/>
                <w:szCs w:val="20"/>
              </w:rPr>
              <w:t>в помещении ЗАО «</w:t>
            </w:r>
            <w:proofErr w:type="spellStart"/>
            <w:r w:rsidRPr="00403C3A">
              <w:rPr>
                <w:rFonts w:ascii="Helios" w:hAnsi="Helios"/>
                <w:sz w:val="20"/>
                <w:szCs w:val="20"/>
              </w:rPr>
              <w:t>Компьютершер</w:t>
            </w:r>
            <w:proofErr w:type="spellEnd"/>
            <w:r w:rsidRPr="00403C3A">
              <w:rPr>
                <w:rFonts w:ascii="Helios" w:hAnsi="Helios"/>
                <w:sz w:val="20"/>
                <w:szCs w:val="20"/>
              </w:rPr>
              <w:t xml:space="preserve"> Регистратор», расположенном по адресу: 121108, </w:t>
            </w:r>
          </w:p>
          <w:p w:rsidR="004A29C5" w:rsidRPr="00FA2F9F" w:rsidRDefault="004A29C5" w:rsidP="004A29C5">
            <w:pPr>
              <w:pStyle w:val="2"/>
              <w:tabs>
                <w:tab w:val="left" w:pos="0"/>
              </w:tabs>
              <w:spacing w:after="0" w:line="240" w:lineRule="auto"/>
              <w:ind w:left="114" w:right="-6"/>
              <w:rPr>
                <w:rFonts w:ascii="Helios" w:hAnsi="Helios"/>
                <w:sz w:val="20"/>
                <w:szCs w:val="20"/>
              </w:rPr>
            </w:pPr>
            <w:r w:rsidRPr="00FA2F9F">
              <w:rPr>
                <w:rFonts w:ascii="Helios" w:hAnsi="Helios"/>
                <w:sz w:val="20"/>
                <w:szCs w:val="20"/>
              </w:rPr>
              <w:t>г. Москва, ул. Ивана Франко, дом 8, (часы работы: понедельник – четверг с 10-00 до 16-30, пятница с 10.00 до 15.00, без перерыва на обед, суббота, воскресенье – выходные дни);</w:t>
            </w:r>
          </w:p>
          <w:p w:rsidR="004A29C5" w:rsidRPr="00FA2F9F" w:rsidRDefault="004A29C5" w:rsidP="004A29C5">
            <w:pPr>
              <w:pStyle w:val="2"/>
              <w:tabs>
                <w:tab w:val="left" w:pos="0"/>
              </w:tabs>
              <w:spacing w:after="0" w:line="240" w:lineRule="auto"/>
              <w:ind w:left="114" w:right="-6"/>
              <w:rPr>
                <w:rFonts w:ascii="Helios" w:hAnsi="Helios"/>
                <w:sz w:val="20"/>
                <w:szCs w:val="20"/>
              </w:rPr>
            </w:pPr>
            <w:r w:rsidRPr="00FA2F9F">
              <w:rPr>
                <w:rFonts w:ascii="Helios" w:hAnsi="Helios"/>
                <w:sz w:val="20"/>
                <w:szCs w:val="20"/>
              </w:rPr>
              <w:t xml:space="preserve">-  в помещении ОАО «ТД ГУМ» по адресу: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FA2F9F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FA2F9F">
              <w:rPr>
                <w:rFonts w:ascii="Helios" w:hAnsi="Helios"/>
                <w:sz w:val="20"/>
                <w:szCs w:val="20"/>
              </w:rPr>
              <w:t xml:space="preserve">. Москва, Красная площадь, дом 3, комната 443, (часы работы: понедельник – четверг с 10-00 до 17-30, пятница с 10-00 до 16-45, перерыв с 13-00  </w:t>
            </w:r>
            <w:proofErr w:type="gramStart"/>
            <w:r w:rsidRPr="00FA2F9F">
              <w:rPr>
                <w:rFonts w:ascii="Helios" w:hAnsi="Helios"/>
                <w:sz w:val="20"/>
                <w:szCs w:val="20"/>
              </w:rPr>
              <w:t>до</w:t>
            </w:r>
            <w:proofErr w:type="gramEnd"/>
            <w:r w:rsidRPr="00FA2F9F">
              <w:rPr>
                <w:rFonts w:ascii="Helios" w:hAnsi="Helios"/>
                <w:sz w:val="20"/>
                <w:szCs w:val="20"/>
              </w:rPr>
              <w:t xml:space="preserve"> 14-00, суббота, воскресенье – выходные дни). </w:t>
            </w:r>
          </w:p>
          <w:p w:rsidR="004A29C5" w:rsidRPr="007D21C2" w:rsidRDefault="004A29C5" w:rsidP="004A29C5">
            <w:pPr>
              <w:spacing w:after="0" w:line="240" w:lineRule="auto"/>
              <w:ind w:left="-28" w:firstLine="28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D21C2">
              <w:rPr>
                <w:rFonts w:ascii="Helios" w:hAnsi="Helios"/>
                <w:sz w:val="20"/>
                <w:szCs w:val="20"/>
              </w:rPr>
              <w:t>2.2.</w:t>
            </w:r>
            <w:r>
              <w:rPr>
                <w:rFonts w:ascii="Helios" w:hAnsi="Helios"/>
                <w:sz w:val="20"/>
                <w:szCs w:val="20"/>
              </w:rPr>
              <w:t>9.</w:t>
            </w:r>
            <w:r w:rsidRPr="007D21C2">
              <w:rPr>
                <w:rFonts w:ascii="Helios" w:hAnsi="Helios"/>
                <w:sz w:val="20"/>
                <w:szCs w:val="20"/>
              </w:rPr>
              <w:tab/>
              <w:t xml:space="preserve">Рекомендовать общему собранию акционеров </w:t>
            </w:r>
            <w:r w:rsidRPr="007D21C2">
              <w:rPr>
                <w:rFonts w:ascii="Helios" w:hAnsi="Helios" w:cs="Tahoma"/>
                <w:sz w:val="20"/>
                <w:szCs w:val="20"/>
              </w:rPr>
              <w:t>вознаграждение членам Совета директоров ОАО «ТД ГУМ» по итогам 201</w:t>
            </w:r>
            <w:r w:rsidRPr="000F7327">
              <w:rPr>
                <w:rFonts w:ascii="Helios" w:hAnsi="Helios" w:cs="Tahoma"/>
                <w:sz w:val="20"/>
                <w:szCs w:val="20"/>
              </w:rPr>
              <w:t>3</w:t>
            </w:r>
            <w:r w:rsidRPr="007D21C2">
              <w:rPr>
                <w:rFonts w:ascii="Helios" w:hAnsi="Helios" w:cs="Tahoma"/>
                <w:sz w:val="20"/>
                <w:szCs w:val="20"/>
              </w:rPr>
              <w:t xml:space="preserve"> года не выплачивать.</w:t>
            </w:r>
          </w:p>
          <w:p w:rsidR="004A29C5" w:rsidRPr="007D21C2" w:rsidRDefault="004A29C5" w:rsidP="004A29C5">
            <w:pPr>
              <w:spacing w:after="0" w:line="240" w:lineRule="auto"/>
              <w:ind w:left="-28" w:firstLine="28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</w:t>
            </w:r>
            <w:r w:rsidRPr="007D21C2">
              <w:rPr>
                <w:rFonts w:ascii="Helios" w:hAnsi="Helios"/>
                <w:sz w:val="20"/>
                <w:szCs w:val="20"/>
              </w:rPr>
              <w:t>.2.</w:t>
            </w:r>
            <w:r>
              <w:rPr>
                <w:rFonts w:ascii="Helios" w:hAnsi="Helios"/>
                <w:sz w:val="20"/>
                <w:szCs w:val="20"/>
              </w:rPr>
              <w:t>10.</w:t>
            </w:r>
            <w:r w:rsidRPr="007D21C2">
              <w:rPr>
                <w:rFonts w:ascii="Helios" w:hAnsi="Helios"/>
                <w:sz w:val="20"/>
                <w:szCs w:val="20"/>
              </w:rPr>
              <w:tab/>
              <w:t xml:space="preserve">Рекомендовать общему собранию акционеров </w:t>
            </w:r>
            <w:r w:rsidRPr="007D21C2">
              <w:rPr>
                <w:rFonts w:ascii="Helios" w:hAnsi="Helios" w:cs="Tahoma"/>
                <w:sz w:val="20"/>
                <w:szCs w:val="20"/>
              </w:rPr>
              <w:t>вознаграждение членам Ревизионной комиссии ОАО «ТД ГУМ» по итогам 201</w:t>
            </w:r>
            <w:r w:rsidRPr="000F7327">
              <w:rPr>
                <w:rFonts w:ascii="Helios" w:hAnsi="Helios" w:cs="Tahoma"/>
                <w:sz w:val="20"/>
                <w:szCs w:val="20"/>
              </w:rPr>
              <w:t>3</w:t>
            </w:r>
            <w:r w:rsidRPr="007D21C2">
              <w:rPr>
                <w:rFonts w:ascii="Helios" w:hAnsi="Helios" w:cs="Tahoma"/>
                <w:sz w:val="20"/>
                <w:szCs w:val="20"/>
              </w:rPr>
              <w:t xml:space="preserve"> года не </w:t>
            </w:r>
            <w:r w:rsidRPr="007D21C2">
              <w:rPr>
                <w:rFonts w:ascii="Helios" w:hAnsi="Helios"/>
                <w:sz w:val="20"/>
                <w:szCs w:val="20"/>
              </w:rPr>
              <w:t>выплачивать</w:t>
            </w:r>
            <w:r w:rsidRPr="007D21C2">
              <w:rPr>
                <w:rFonts w:ascii="Helios" w:hAnsi="Helios" w:cs="Tahoma"/>
                <w:sz w:val="20"/>
                <w:szCs w:val="20"/>
              </w:rPr>
              <w:t>.</w:t>
            </w:r>
          </w:p>
          <w:p w:rsidR="004A29C5" w:rsidRPr="007D21C2" w:rsidRDefault="004A29C5" w:rsidP="004A29C5">
            <w:pPr>
              <w:spacing w:after="0" w:line="240" w:lineRule="auto"/>
              <w:ind w:left="-28" w:firstLine="28"/>
              <w:jc w:val="both"/>
              <w:rPr>
                <w:rFonts w:ascii="Helios" w:hAnsi="Helios" w:cs="Tahoma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2</w:t>
            </w:r>
            <w:r w:rsidRPr="007D21C2">
              <w:rPr>
                <w:rFonts w:ascii="Helios" w:hAnsi="Helios"/>
                <w:sz w:val="20"/>
                <w:szCs w:val="20"/>
              </w:rPr>
              <w:t>.</w:t>
            </w:r>
            <w:r>
              <w:rPr>
                <w:rFonts w:ascii="Helios" w:hAnsi="Helios"/>
                <w:sz w:val="20"/>
                <w:szCs w:val="20"/>
              </w:rPr>
              <w:t>2.11</w:t>
            </w:r>
            <w:r w:rsidRPr="007D21C2">
              <w:rPr>
                <w:rFonts w:ascii="Helios" w:hAnsi="Helios"/>
                <w:sz w:val="20"/>
                <w:szCs w:val="20"/>
              </w:rPr>
              <w:t>.</w:t>
            </w:r>
            <w:r w:rsidRPr="007D21C2">
              <w:rPr>
                <w:rFonts w:ascii="Helios" w:hAnsi="Helios"/>
                <w:sz w:val="20"/>
                <w:szCs w:val="20"/>
              </w:rPr>
              <w:tab/>
              <w:t>В</w:t>
            </w:r>
            <w:r w:rsidRPr="007D21C2">
              <w:rPr>
                <w:rFonts w:ascii="Helios" w:hAnsi="Helios" w:cs="Tahoma"/>
                <w:sz w:val="20"/>
                <w:szCs w:val="20"/>
              </w:rPr>
              <w:t>ознаграждение членам коллегиального исполнительного органа (Правления) ОАО «ТД ГУМ» по итогам 201</w:t>
            </w:r>
            <w:r w:rsidRPr="000F7327">
              <w:rPr>
                <w:rFonts w:ascii="Helios" w:hAnsi="Helios" w:cs="Tahoma"/>
                <w:sz w:val="20"/>
                <w:szCs w:val="20"/>
              </w:rPr>
              <w:t>3</w:t>
            </w:r>
            <w:r w:rsidRPr="007D21C2">
              <w:rPr>
                <w:rFonts w:ascii="Helios" w:hAnsi="Helios" w:cs="Tahoma"/>
                <w:sz w:val="20"/>
                <w:szCs w:val="20"/>
              </w:rPr>
              <w:t xml:space="preserve"> года не выплачивать.</w:t>
            </w:r>
          </w:p>
          <w:p w:rsidR="004A29C5" w:rsidRPr="007B673D" w:rsidRDefault="004A29C5" w:rsidP="004A29C5">
            <w:pPr>
              <w:spacing w:after="0" w:line="240" w:lineRule="auto"/>
              <w:ind w:left="-28" w:right="-108" w:firstLine="28"/>
              <w:jc w:val="both"/>
              <w:rPr>
                <w:rFonts w:ascii="Helios" w:hAnsi="Helios" w:cs="Tahoma"/>
                <w:sz w:val="20"/>
                <w:szCs w:val="20"/>
              </w:rPr>
            </w:pPr>
            <w:r w:rsidRPr="007B673D">
              <w:rPr>
                <w:rFonts w:ascii="Helios" w:hAnsi="Helios"/>
                <w:sz w:val="20"/>
                <w:szCs w:val="20"/>
              </w:rPr>
              <w:t>2.2.1</w:t>
            </w:r>
            <w:r>
              <w:rPr>
                <w:rFonts w:ascii="Helios" w:hAnsi="Helios"/>
                <w:sz w:val="20"/>
                <w:szCs w:val="20"/>
              </w:rPr>
              <w:t>2</w:t>
            </w:r>
            <w:r w:rsidRPr="007B673D">
              <w:rPr>
                <w:rFonts w:ascii="Helios" w:hAnsi="Helios"/>
                <w:sz w:val="20"/>
                <w:szCs w:val="20"/>
              </w:rPr>
              <w:t>.</w:t>
            </w:r>
            <w:r w:rsidRPr="007B673D">
              <w:rPr>
                <w:rFonts w:ascii="Helios" w:hAnsi="Helios"/>
                <w:color w:val="000000"/>
                <w:spacing w:val="3"/>
                <w:sz w:val="20"/>
                <w:szCs w:val="20"/>
              </w:rPr>
              <w:t xml:space="preserve"> 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>Одобрить   результаты   деятельности   управляющей   компании   ЗАО  «Универмаг»</w:t>
            </w:r>
            <w:r w:rsidRPr="007B673D">
              <w:rPr>
                <w:rFonts w:ascii="Helios" w:hAnsi="Helios" w:cs="Tahoma"/>
                <w:sz w:val="20"/>
                <w:szCs w:val="20"/>
              </w:rPr>
              <w:t xml:space="preserve">,  отраженные   в  представленной  бухгалтерской  (финансовой)   отчетности  ОАО  </w:t>
            </w:r>
            <w:r w:rsidRPr="007B673D">
              <w:rPr>
                <w:rFonts w:ascii="Helios" w:hAnsi="Helios" w:cs="Tahoma"/>
                <w:sz w:val="20"/>
                <w:szCs w:val="20"/>
              </w:rPr>
              <w:tab/>
              <w:t xml:space="preserve">«ТД ГУМ» за </w:t>
            </w:r>
            <w:r w:rsidRPr="007B673D">
              <w:rPr>
                <w:rFonts w:ascii="Helios" w:hAnsi="Helios" w:cs="Tahoma"/>
                <w:sz w:val="20"/>
                <w:szCs w:val="20"/>
                <w:lang w:val="en-US"/>
              </w:rPr>
              <w:t>IV</w:t>
            </w:r>
            <w:r w:rsidRPr="007B673D">
              <w:rPr>
                <w:rFonts w:ascii="Helios" w:hAnsi="Helios" w:cs="Tahoma"/>
                <w:sz w:val="20"/>
                <w:szCs w:val="20"/>
              </w:rPr>
              <w:t xml:space="preserve"> квартал     201</w:t>
            </w:r>
            <w:r w:rsidRPr="000F7327">
              <w:rPr>
                <w:rFonts w:ascii="Helios" w:hAnsi="Helios" w:cs="Tahoma"/>
                <w:sz w:val="20"/>
                <w:szCs w:val="20"/>
              </w:rPr>
              <w:t>3</w:t>
            </w:r>
            <w:r w:rsidRPr="007B673D">
              <w:rPr>
                <w:rFonts w:ascii="Helios" w:hAnsi="Helios" w:cs="Tahoma"/>
                <w:sz w:val="20"/>
                <w:szCs w:val="20"/>
              </w:rPr>
              <w:t xml:space="preserve"> года. </w:t>
            </w:r>
          </w:p>
          <w:p w:rsidR="004A29C5" w:rsidRPr="007B673D" w:rsidRDefault="004A29C5" w:rsidP="004A29C5">
            <w:pPr>
              <w:spacing w:after="0" w:line="240" w:lineRule="auto"/>
              <w:ind w:right="-108"/>
              <w:jc w:val="both"/>
              <w:rPr>
                <w:rFonts w:ascii="Helios" w:hAnsi="Helios" w:cs="Tahoma"/>
                <w:spacing w:val="-9"/>
                <w:sz w:val="20"/>
                <w:szCs w:val="20"/>
              </w:rPr>
            </w:pPr>
            <w:r w:rsidRPr="007B673D">
              <w:rPr>
                <w:rFonts w:ascii="Helios" w:hAnsi="Helios" w:cs="Tahoma"/>
                <w:sz w:val="20"/>
                <w:szCs w:val="20"/>
              </w:rPr>
              <w:t>2.2.1</w:t>
            </w:r>
            <w:r>
              <w:rPr>
                <w:rFonts w:ascii="Helios" w:hAnsi="Helios" w:cs="Tahoma"/>
                <w:sz w:val="20"/>
                <w:szCs w:val="20"/>
              </w:rPr>
              <w:t>3.</w:t>
            </w:r>
            <w:r w:rsidRPr="007B673D">
              <w:rPr>
                <w:rFonts w:ascii="Helios" w:hAnsi="Helios" w:cs="Tahoma"/>
                <w:sz w:val="20"/>
                <w:szCs w:val="20"/>
              </w:rPr>
              <w:t xml:space="preserve">   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Поручить  Председателю Совета  директоров ОАО «ТД  ГУМ» Вечканову В.Л. подписать Акт  об   оказании   услуг   по   Договору   о передаче    полномочий     единоличного        исполнительного   органа  от  </w:t>
            </w:r>
            <w:r w:rsidRPr="00E32AE1">
              <w:rPr>
                <w:rFonts w:ascii="Helios" w:hAnsi="Helios" w:cs="Tahoma"/>
                <w:spacing w:val="-9"/>
                <w:sz w:val="20"/>
                <w:szCs w:val="20"/>
              </w:rPr>
              <w:t>25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Helios" w:hAnsi="Helios" w:cs="Tahoma"/>
                <w:spacing w:val="-9"/>
                <w:sz w:val="20"/>
                <w:szCs w:val="20"/>
              </w:rPr>
              <w:t>мая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 201</w:t>
            </w:r>
            <w:r>
              <w:rPr>
                <w:rFonts w:ascii="Helios" w:hAnsi="Helios" w:cs="Tahoma"/>
                <w:spacing w:val="-9"/>
                <w:sz w:val="20"/>
                <w:szCs w:val="20"/>
              </w:rPr>
              <w:t>3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года с управляющей компанией ЗАО  «Универмаг»</w:t>
            </w:r>
            <w:r>
              <w:rPr>
                <w:rFonts w:ascii="Helios" w:hAnsi="Helios" w:cs="Tahoma"/>
                <w:spacing w:val="-9"/>
                <w:sz w:val="20"/>
                <w:szCs w:val="20"/>
              </w:rPr>
              <w:t xml:space="preserve"> -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до 3</w:t>
            </w:r>
            <w:r>
              <w:rPr>
                <w:rFonts w:ascii="Helios" w:hAnsi="Helios" w:cs="Tahoma"/>
                <w:spacing w:val="-9"/>
                <w:sz w:val="20"/>
                <w:szCs w:val="20"/>
              </w:rPr>
              <w:t>0 апреля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201</w:t>
            </w:r>
            <w:r w:rsidRPr="002E36E5">
              <w:rPr>
                <w:rFonts w:ascii="Helios" w:hAnsi="Helios" w:cs="Tahoma"/>
                <w:spacing w:val="-9"/>
                <w:sz w:val="20"/>
                <w:szCs w:val="20"/>
              </w:rPr>
              <w:t>4</w:t>
            </w:r>
            <w:r w:rsidRPr="007B673D">
              <w:rPr>
                <w:rFonts w:ascii="Helios" w:hAnsi="Helios" w:cs="Tahoma"/>
                <w:spacing w:val="-9"/>
                <w:sz w:val="20"/>
                <w:szCs w:val="20"/>
              </w:rPr>
              <w:t xml:space="preserve"> года.</w:t>
            </w:r>
          </w:p>
          <w:p w:rsidR="004A29C5" w:rsidRPr="00EB582B" w:rsidRDefault="004A29C5" w:rsidP="004A29C5">
            <w:pPr>
              <w:spacing w:after="0" w:line="240" w:lineRule="auto"/>
              <w:ind w:left="720" w:right="-108" w:hanging="720"/>
              <w:jc w:val="both"/>
              <w:rPr>
                <w:rFonts w:ascii="Helios" w:hAnsi="Helios"/>
                <w:sz w:val="20"/>
                <w:szCs w:val="20"/>
              </w:rPr>
            </w:pPr>
            <w:r w:rsidRPr="00EB582B">
              <w:rPr>
                <w:rFonts w:ascii="Helios" w:hAnsi="Helios"/>
                <w:bCs/>
                <w:sz w:val="20"/>
                <w:szCs w:val="20"/>
              </w:rPr>
              <w:t xml:space="preserve">2.3.  Дата проведения заседания Совета директоров: </w:t>
            </w:r>
            <w:r w:rsidRPr="00EB582B">
              <w:rPr>
                <w:rFonts w:ascii="Helios" w:hAnsi="Helios"/>
                <w:sz w:val="20"/>
                <w:szCs w:val="20"/>
              </w:rPr>
              <w:t>2</w:t>
            </w:r>
            <w:r w:rsidRPr="001F54D9">
              <w:rPr>
                <w:rFonts w:ascii="Helios" w:hAnsi="Helios"/>
                <w:sz w:val="20"/>
                <w:szCs w:val="20"/>
              </w:rPr>
              <w:t>1</w:t>
            </w:r>
            <w:r w:rsidRPr="00EB582B">
              <w:rPr>
                <w:rFonts w:ascii="Helios" w:hAnsi="Helios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sz w:val="20"/>
                <w:szCs w:val="20"/>
              </w:rPr>
              <w:t>марта</w:t>
            </w:r>
            <w:r w:rsidRPr="00EB582B">
              <w:rPr>
                <w:rFonts w:ascii="Helios" w:hAnsi="Helios"/>
                <w:sz w:val="20"/>
                <w:szCs w:val="20"/>
              </w:rPr>
              <w:t xml:space="preserve">  201</w:t>
            </w:r>
            <w:r w:rsidRPr="001F54D9">
              <w:rPr>
                <w:rFonts w:ascii="Helios" w:hAnsi="Helios"/>
                <w:sz w:val="20"/>
                <w:szCs w:val="20"/>
              </w:rPr>
              <w:t>4</w:t>
            </w:r>
            <w:r w:rsidRPr="00EB582B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6F1024" w:rsidRPr="00801A9A" w:rsidRDefault="004A29C5" w:rsidP="004A29C5">
            <w:pPr>
              <w:spacing w:after="0" w:line="240" w:lineRule="auto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EB582B">
              <w:rPr>
                <w:rFonts w:ascii="Helios" w:hAnsi="Helios"/>
                <w:bCs/>
                <w:sz w:val="20"/>
                <w:szCs w:val="20"/>
              </w:rPr>
              <w:t>2.4. Дата составления и номер протокола: 2</w:t>
            </w:r>
            <w:r w:rsidRPr="001F54D9">
              <w:rPr>
                <w:rFonts w:ascii="Helios" w:hAnsi="Helios"/>
                <w:bCs/>
                <w:sz w:val="20"/>
                <w:szCs w:val="20"/>
              </w:rPr>
              <w:t>4</w:t>
            </w:r>
            <w:r w:rsidRPr="00EB582B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Pr="00EB582B">
              <w:rPr>
                <w:rFonts w:ascii="Helios" w:hAnsi="Helios"/>
                <w:color w:val="000000"/>
                <w:sz w:val="20"/>
                <w:szCs w:val="20"/>
              </w:rPr>
              <w:t xml:space="preserve"> 201</w:t>
            </w:r>
            <w:r w:rsidRPr="001F54D9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Pr="00EB582B">
              <w:rPr>
                <w:rFonts w:ascii="Helios" w:hAnsi="Helios"/>
                <w:color w:val="000000"/>
                <w:sz w:val="20"/>
                <w:szCs w:val="20"/>
              </w:rPr>
              <w:t xml:space="preserve"> года,  №</w:t>
            </w:r>
            <w:r w:rsidRPr="001F54D9">
              <w:rPr>
                <w:rFonts w:ascii="Helios" w:hAnsi="Helios"/>
                <w:color w:val="000000"/>
                <w:sz w:val="20"/>
                <w:szCs w:val="20"/>
              </w:rPr>
              <w:t>7</w:t>
            </w:r>
            <w:r w:rsidRPr="00EB582B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1F54D9">
              <w:rPr>
                <w:rFonts w:ascii="Helios" w:hAnsi="Helios"/>
                <w:color w:val="000000"/>
                <w:sz w:val="20"/>
                <w:szCs w:val="20"/>
              </w:rPr>
              <w:t>20</w:t>
            </w:r>
            <w:r w:rsidR="00B45A2C">
              <w:rPr>
                <w:rFonts w:ascii="Helios" w:hAnsi="Helios"/>
                <w:color w:val="000000"/>
                <w:sz w:val="20"/>
                <w:szCs w:val="20"/>
              </w:rPr>
              <w:t>.</w:t>
            </w:r>
            <w:r w:rsidR="00063048">
              <w:rPr>
                <w:rFonts w:ascii="Helios" w:hAnsi="Helios"/>
                <w:color w:val="000000"/>
                <w:sz w:val="20"/>
                <w:szCs w:val="20"/>
              </w:rPr>
              <w:t>»</w:t>
            </w:r>
          </w:p>
        </w:tc>
      </w:tr>
    </w:tbl>
    <w:p w:rsidR="00701BB0" w:rsidRPr="00747C23" w:rsidRDefault="00701BB0" w:rsidP="00BD5AF9">
      <w:pPr>
        <w:spacing w:after="0" w:line="240" w:lineRule="auto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747C23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9744D9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3.1.  </w:t>
            </w:r>
            <w:r w:rsidR="009744D9">
              <w:rPr>
                <w:rFonts w:ascii="Helios" w:hAnsi="Helios"/>
                <w:sz w:val="20"/>
                <w:szCs w:val="20"/>
              </w:rPr>
              <w:t>Д</w:t>
            </w:r>
            <w:r w:rsidRPr="00747C23">
              <w:rPr>
                <w:rFonts w:ascii="Helios" w:hAnsi="Helios"/>
                <w:sz w:val="20"/>
                <w:szCs w:val="20"/>
              </w:rPr>
              <w:t xml:space="preserve">иректор </w:t>
            </w:r>
            <w:r w:rsidR="009744D9">
              <w:rPr>
                <w:rFonts w:ascii="Helios" w:hAnsi="Helios"/>
                <w:sz w:val="20"/>
                <w:szCs w:val="20"/>
              </w:rPr>
              <w:t xml:space="preserve"> Правового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9744D9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>
              <w:rPr>
                <w:rFonts w:ascii="Helios" w:hAnsi="Helios"/>
                <w:sz w:val="20"/>
                <w:szCs w:val="20"/>
              </w:rPr>
              <w:t>А.С. Русаков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ind w:left="85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747C23" w:rsidRDefault="00701BB0" w:rsidP="00747C23">
            <w:pPr>
              <w:spacing w:after="0" w:line="240" w:lineRule="auto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747C23" w:rsidRDefault="00701BB0" w:rsidP="00747C23">
            <w:pPr>
              <w:spacing w:after="0" w:line="240" w:lineRule="auto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C22AF8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C22AF8">
              <w:rPr>
                <w:rFonts w:ascii="Helios" w:hAnsi="Helio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747C23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747C23" w:rsidRDefault="00C22AF8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747C23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6F58F1" w:rsidRDefault="00701BB0" w:rsidP="006F58F1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1</w:t>
            </w:r>
            <w:r w:rsidR="006F58F1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747C23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747C23">
              <w:rPr>
                <w:rFonts w:ascii="Helios" w:hAnsi="Helios"/>
                <w:sz w:val="20"/>
                <w:szCs w:val="20"/>
              </w:rPr>
              <w:t>г.</w:t>
            </w:r>
            <w:r w:rsidRPr="00747C23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747C23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747C23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E82804" w:rsidRDefault="00E82804" w:rsidP="005D3F20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1AF"/>
    <w:multiLevelType w:val="hybridMultilevel"/>
    <w:tmpl w:val="E986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1415A"/>
    <w:multiLevelType w:val="hybridMultilevel"/>
    <w:tmpl w:val="99D0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5A17A9F"/>
    <w:multiLevelType w:val="hybridMultilevel"/>
    <w:tmpl w:val="B198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1DB8"/>
    <w:rsid w:val="000148CB"/>
    <w:rsid w:val="000167B9"/>
    <w:rsid w:val="000208D5"/>
    <w:rsid w:val="00021FA3"/>
    <w:rsid w:val="00021FF5"/>
    <w:rsid w:val="00023609"/>
    <w:rsid w:val="00024265"/>
    <w:rsid w:val="000260A1"/>
    <w:rsid w:val="00033E84"/>
    <w:rsid w:val="0003693D"/>
    <w:rsid w:val="00037214"/>
    <w:rsid w:val="000422DB"/>
    <w:rsid w:val="00057718"/>
    <w:rsid w:val="0006304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17717"/>
    <w:rsid w:val="00127824"/>
    <w:rsid w:val="001303A7"/>
    <w:rsid w:val="00145742"/>
    <w:rsid w:val="00145F12"/>
    <w:rsid w:val="00146738"/>
    <w:rsid w:val="00162BA5"/>
    <w:rsid w:val="00165E83"/>
    <w:rsid w:val="00167ABA"/>
    <w:rsid w:val="0017064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4B54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0E35"/>
    <w:rsid w:val="003911B1"/>
    <w:rsid w:val="003934FB"/>
    <w:rsid w:val="0039546D"/>
    <w:rsid w:val="003962C0"/>
    <w:rsid w:val="003A3795"/>
    <w:rsid w:val="003A4C0A"/>
    <w:rsid w:val="003B6333"/>
    <w:rsid w:val="003C1A2A"/>
    <w:rsid w:val="003C5002"/>
    <w:rsid w:val="003C5CC5"/>
    <w:rsid w:val="003D08C8"/>
    <w:rsid w:val="003D3133"/>
    <w:rsid w:val="003D3AC8"/>
    <w:rsid w:val="003D6752"/>
    <w:rsid w:val="003D7C9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20A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29C5"/>
    <w:rsid w:val="004A2FD9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32DA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B7181"/>
    <w:rsid w:val="005C38E8"/>
    <w:rsid w:val="005C5EB2"/>
    <w:rsid w:val="005D30AB"/>
    <w:rsid w:val="005D3969"/>
    <w:rsid w:val="005D3F20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576"/>
    <w:rsid w:val="00644799"/>
    <w:rsid w:val="00645765"/>
    <w:rsid w:val="006469C4"/>
    <w:rsid w:val="006514F6"/>
    <w:rsid w:val="006548A5"/>
    <w:rsid w:val="00654F7B"/>
    <w:rsid w:val="00663CC1"/>
    <w:rsid w:val="00667511"/>
    <w:rsid w:val="0068159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B7B46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6F58F1"/>
    <w:rsid w:val="00701BB0"/>
    <w:rsid w:val="007036D9"/>
    <w:rsid w:val="00704395"/>
    <w:rsid w:val="007204D6"/>
    <w:rsid w:val="00720D21"/>
    <w:rsid w:val="00731001"/>
    <w:rsid w:val="007317FF"/>
    <w:rsid w:val="007422D5"/>
    <w:rsid w:val="00747C23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4A1B"/>
    <w:rsid w:val="00796DFD"/>
    <w:rsid w:val="007975DA"/>
    <w:rsid w:val="007A57AA"/>
    <w:rsid w:val="007B4972"/>
    <w:rsid w:val="007B6D61"/>
    <w:rsid w:val="007B7A8D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1A9A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887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903CE3"/>
    <w:rsid w:val="0091094F"/>
    <w:rsid w:val="00911956"/>
    <w:rsid w:val="00913D9C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44D9"/>
    <w:rsid w:val="0097504D"/>
    <w:rsid w:val="00983A2E"/>
    <w:rsid w:val="00984AD8"/>
    <w:rsid w:val="00985A15"/>
    <w:rsid w:val="009912C5"/>
    <w:rsid w:val="00991788"/>
    <w:rsid w:val="0099190B"/>
    <w:rsid w:val="00997FF5"/>
    <w:rsid w:val="009A0AA4"/>
    <w:rsid w:val="009A0D73"/>
    <w:rsid w:val="009A4E89"/>
    <w:rsid w:val="009B06DA"/>
    <w:rsid w:val="009B3793"/>
    <w:rsid w:val="009B41F1"/>
    <w:rsid w:val="009B5A1F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D7414"/>
    <w:rsid w:val="00AE772F"/>
    <w:rsid w:val="00B10344"/>
    <w:rsid w:val="00B11072"/>
    <w:rsid w:val="00B11110"/>
    <w:rsid w:val="00B13211"/>
    <w:rsid w:val="00B171B0"/>
    <w:rsid w:val="00B2198D"/>
    <w:rsid w:val="00B21CA8"/>
    <w:rsid w:val="00B22589"/>
    <w:rsid w:val="00B238A0"/>
    <w:rsid w:val="00B42452"/>
    <w:rsid w:val="00B45A2C"/>
    <w:rsid w:val="00B51B38"/>
    <w:rsid w:val="00B62B2F"/>
    <w:rsid w:val="00B63113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5AF9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22AF8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2077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116C"/>
    <w:rsid w:val="00D356AB"/>
    <w:rsid w:val="00D35AC7"/>
    <w:rsid w:val="00D4410E"/>
    <w:rsid w:val="00D474B7"/>
    <w:rsid w:val="00D47A1C"/>
    <w:rsid w:val="00D52800"/>
    <w:rsid w:val="00D55B72"/>
    <w:rsid w:val="00D5617E"/>
    <w:rsid w:val="00D57245"/>
    <w:rsid w:val="00D61951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4E9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E290A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26F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  <w:style w:type="paragraph" w:styleId="2">
    <w:name w:val="Body Text 2"/>
    <w:basedOn w:val="a"/>
    <w:link w:val="20"/>
    <w:rsid w:val="004A29C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2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LentaEvent.aspx?eventid=xBzn8JyH40SOkGQ7yn04mQ-B-B" TargetMode="Externa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23</cp:revision>
  <cp:lastPrinted>2014-04-09T13:04:00Z</cp:lastPrinted>
  <dcterms:created xsi:type="dcterms:W3CDTF">2014-03-28T12:35:00Z</dcterms:created>
  <dcterms:modified xsi:type="dcterms:W3CDTF">2014-04-09T13:34:00Z</dcterms:modified>
</cp:coreProperties>
</file>