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7A" w:rsidRPr="002A0D7A" w:rsidRDefault="002A0D7A" w:rsidP="002A0D7A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A0D7A">
        <w:rPr>
          <w:rFonts w:ascii="Tahoma" w:hAnsi="Tahoma" w:cs="Tahoma"/>
          <w:b/>
          <w:bCs/>
          <w:sz w:val="20"/>
          <w:szCs w:val="20"/>
        </w:rPr>
        <w:t>Сообщение о  существенном факте:</w:t>
      </w:r>
    </w:p>
    <w:p w:rsidR="002A0D7A" w:rsidRPr="002A0D7A" w:rsidRDefault="002A0D7A" w:rsidP="002A0D7A">
      <w:pPr>
        <w:jc w:val="center"/>
        <w:rPr>
          <w:rFonts w:ascii="Tahoma" w:hAnsi="Tahoma" w:cs="Tahoma"/>
          <w:b/>
          <w:sz w:val="20"/>
          <w:szCs w:val="20"/>
        </w:rPr>
      </w:pPr>
      <w:r w:rsidRPr="002A0D7A">
        <w:rPr>
          <w:rFonts w:ascii="Tahoma" w:hAnsi="Tahoma" w:cs="Tahoma"/>
          <w:b/>
          <w:sz w:val="20"/>
          <w:szCs w:val="20"/>
        </w:rPr>
        <w:t>“О раскрытии эмитентом годовой бухгалтерской отчетности, а также о представлен</w:t>
      </w:r>
      <w:proofErr w:type="gramStart"/>
      <w:r w:rsidRPr="002A0D7A">
        <w:rPr>
          <w:rFonts w:ascii="Tahoma" w:hAnsi="Tahoma" w:cs="Tahoma"/>
          <w:b/>
          <w:sz w:val="20"/>
          <w:szCs w:val="20"/>
        </w:rPr>
        <w:t>ии ау</w:t>
      </w:r>
      <w:proofErr w:type="gramEnd"/>
      <w:r w:rsidRPr="002A0D7A">
        <w:rPr>
          <w:rFonts w:ascii="Tahoma" w:hAnsi="Tahoma" w:cs="Tahoma"/>
          <w:b/>
          <w:sz w:val="20"/>
          <w:szCs w:val="20"/>
        </w:rPr>
        <w:t>диторского заключения, подготовленного в отношении такой отчетности”</w:t>
      </w:r>
    </w:p>
    <w:p w:rsidR="002A0D7A" w:rsidRPr="002A0D7A" w:rsidRDefault="002A0D7A" w:rsidP="002A0D7A">
      <w:pPr>
        <w:tabs>
          <w:tab w:val="left" w:pos="2410"/>
        </w:tabs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11"/>
        <w:gridCol w:w="993"/>
        <w:gridCol w:w="1005"/>
        <w:gridCol w:w="3956"/>
      </w:tblGrid>
      <w:tr w:rsidR="002A0D7A" w:rsidRPr="002A0D7A" w:rsidTr="00CA70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 Общие сведения</w:t>
            </w:r>
          </w:p>
        </w:tc>
      </w:tr>
      <w:tr w:rsidR="002A0D7A" w:rsidRPr="002A0D7A" w:rsidTr="00CA707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2A0D7A" w:rsidRPr="002A0D7A" w:rsidTr="00CA707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ПАО «ТД ГУМ»</w:t>
            </w:r>
          </w:p>
        </w:tc>
      </w:tr>
      <w:tr w:rsidR="002A0D7A" w:rsidRPr="002A0D7A" w:rsidTr="00CA707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2A0D7A">
                <w:rPr>
                  <w:rFonts w:ascii="Tahoma" w:hAnsi="Tahoma" w:cs="Tahoma"/>
                  <w:b/>
                  <w:sz w:val="20"/>
                  <w:szCs w:val="20"/>
                </w:rPr>
                <w:t>109012, г</w:t>
              </w:r>
            </w:smartTag>
            <w:r w:rsidRPr="002A0D7A">
              <w:rPr>
                <w:rFonts w:ascii="Tahoma" w:hAnsi="Tahoma" w:cs="Tahoma"/>
                <w:b/>
                <w:sz w:val="20"/>
                <w:szCs w:val="20"/>
              </w:rPr>
              <w:t>. Москва, Красная площадь,</w:t>
            </w:r>
          </w:p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 xml:space="preserve"> дом 3.</w:t>
            </w:r>
          </w:p>
        </w:tc>
      </w:tr>
      <w:tr w:rsidR="002A0D7A" w:rsidRPr="002A0D7A" w:rsidTr="00CA707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1.4. ОГРН эмитента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1027739098287</w:t>
            </w:r>
          </w:p>
        </w:tc>
      </w:tr>
      <w:tr w:rsidR="002A0D7A" w:rsidRPr="002A0D7A" w:rsidTr="00CA707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1.5. ИНН эмитента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7710035963</w:t>
            </w:r>
          </w:p>
        </w:tc>
      </w:tr>
      <w:tr w:rsidR="002A0D7A" w:rsidRPr="002A0D7A" w:rsidTr="00CA707D">
        <w:trPr>
          <w:trHeight w:val="55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/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00030-А</w:t>
            </w:r>
          </w:p>
        </w:tc>
      </w:tr>
      <w:tr w:rsidR="002A0D7A" w:rsidRPr="002A0D7A" w:rsidTr="00CA707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ind w:left="85" w:right="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spacing w:after="0" w:line="240" w:lineRule="auto"/>
              <w:ind w:left="85" w:right="294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2A0D7A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Pr="002A0D7A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r w:rsidRPr="002A0D7A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Pr="002A0D7A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proofErr w:type="spellStart"/>
              <w:r w:rsidRPr="002A0D7A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A0D7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</w:t>
            </w:r>
            <w:r w:rsidRPr="002A0D7A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2A0D7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/;</w:t>
            </w:r>
          </w:p>
          <w:p w:rsidR="002A0D7A" w:rsidRPr="002A0D7A" w:rsidRDefault="002A0D7A" w:rsidP="00CA707D">
            <w:pPr>
              <w:spacing w:after="0" w:line="240" w:lineRule="auto"/>
              <w:ind w:left="85" w:right="8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hyperlink r:id="rId5" w:history="1">
              <w:r w:rsidRPr="002A0D7A">
                <w:rPr>
                  <w:rStyle w:val="a3"/>
                  <w:rFonts w:ascii="Tahoma" w:hAnsi="Tahoma" w:cs="Tahoma"/>
                  <w:b/>
                  <w:color w:val="000000"/>
                  <w:sz w:val="20"/>
                  <w:szCs w:val="20"/>
                </w:rPr>
                <w:t>http://www.e-disclosure.ru/portal/company.aspx?id=266</w:t>
              </w:r>
            </w:hyperlink>
          </w:p>
        </w:tc>
      </w:tr>
      <w:tr w:rsidR="002A0D7A" w:rsidRPr="002A0D7A" w:rsidTr="00CA70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7A" w:rsidRPr="002A0D7A" w:rsidRDefault="002A0D7A" w:rsidP="00CA70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2. Содержание сообщения</w:t>
            </w:r>
          </w:p>
        </w:tc>
      </w:tr>
      <w:tr w:rsidR="002A0D7A" w:rsidRPr="002A0D7A" w:rsidTr="00CA707D">
        <w:trPr>
          <w:trHeight w:val="112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7A" w:rsidRPr="002A0D7A" w:rsidRDefault="002A0D7A" w:rsidP="002A0D7A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2.1. Вид бухгалтерской отчетности: </w:t>
            </w:r>
            <w:r w:rsidRPr="002A0D7A">
              <w:rPr>
                <w:rFonts w:ascii="Tahoma" w:hAnsi="Tahoma" w:cs="Tahoma"/>
                <w:b/>
                <w:sz w:val="20"/>
                <w:szCs w:val="20"/>
              </w:rPr>
              <w:t>годовая бухгалтерская финансовая отчетность;</w:t>
            </w:r>
          </w:p>
          <w:p w:rsidR="002A0D7A" w:rsidRPr="002A0D7A" w:rsidRDefault="002A0D7A" w:rsidP="002A0D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2.2. Отчетный период, за который составлена отчетность: </w:t>
            </w:r>
            <w:r w:rsidRPr="002A0D7A">
              <w:rPr>
                <w:rFonts w:ascii="Tahoma" w:hAnsi="Tahoma" w:cs="Tahoma"/>
                <w:b/>
                <w:sz w:val="20"/>
                <w:szCs w:val="20"/>
              </w:rPr>
              <w:t>за 2016 год;</w:t>
            </w:r>
          </w:p>
          <w:p w:rsidR="002A0D7A" w:rsidRPr="002A0D7A" w:rsidRDefault="002A0D7A" w:rsidP="002A0D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2.3.Стандарты бухгалтерской отчетности: </w:t>
            </w:r>
            <w:r w:rsidRPr="002A0D7A">
              <w:rPr>
                <w:rFonts w:ascii="Tahoma" w:hAnsi="Tahoma" w:cs="Tahoma"/>
                <w:b/>
                <w:sz w:val="20"/>
                <w:szCs w:val="20"/>
              </w:rPr>
              <w:t>Российские стандарты бухгалтерского учёта (РСБУ);</w:t>
            </w:r>
          </w:p>
          <w:p w:rsidR="002A0D7A" w:rsidRPr="002A0D7A" w:rsidRDefault="002A0D7A" w:rsidP="002A0D7A">
            <w:pPr>
              <w:spacing w:after="0"/>
              <w:ind w:left="200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2.4. Сведения об аудиторе: </w:t>
            </w:r>
            <w:proofErr w:type="gramStart"/>
            <w:r w:rsidR="00413B10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А</w:t>
            </w:r>
            <w:r w:rsidRPr="002A0D7A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кционерное общество "Аудиторская фирма "МЭФ - Аудит"</w:t>
            </w:r>
            <w:r w:rsidR="00413B10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 xml:space="preserve"> (АО «</w:t>
            </w:r>
            <w:proofErr w:type="spellStart"/>
            <w:r w:rsidR="00413B10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МЭФ-Аудит</w:t>
            </w:r>
            <w:proofErr w:type="spellEnd"/>
            <w:r w:rsidR="00413B10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»)</w:t>
            </w:r>
            <w:r w:rsidRPr="002A0D7A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; Российская Федерация, 119034, г.</w:t>
            </w:r>
            <w:r w:rsidR="00F126E7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 xml:space="preserve"> Москва, Пречистенская набережная, д.17</w:t>
            </w:r>
            <w:r w:rsidRPr="002A0D7A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;</w:t>
            </w:r>
            <w:proofErr w:type="gramEnd"/>
          </w:p>
          <w:p w:rsidR="002A0D7A" w:rsidRPr="002A0D7A" w:rsidRDefault="002A0D7A" w:rsidP="002A0D7A">
            <w:pPr>
              <w:spacing w:after="0"/>
              <w:ind w:left="200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ИНН - </w:t>
            </w:r>
            <w:r w:rsidRPr="002A0D7A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 xml:space="preserve">7704756847; </w:t>
            </w:r>
            <w:r w:rsidRPr="002A0D7A">
              <w:rPr>
                <w:rFonts w:ascii="Tahoma" w:hAnsi="Tahoma" w:cs="Tahoma"/>
                <w:sz w:val="20"/>
                <w:szCs w:val="20"/>
              </w:rPr>
              <w:t xml:space="preserve">ОГРН – </w:t>
            </w:r>
            <w:r w:rsidRPr="002A0D7A">
              <w:rPr>
                <w:rStyle w:val="Subst"/>
                <w:rFonts w:ascii="Tahoma" w:hAnsi="Tahoma" w:cs="Tahoma"/>
                <w:i w:val="0"/>
                <w:sz w:val="20"/>
                <w:szCs w:val="20"/>
              </w:rPr>
              <w:t>1107746475011;</w:t>
            </w:r>
          </w:p>
          <w:p w:rsidR="002A0D7A" w:rsidRPr="002A0D7A" w:rsidRDefault="002A0D7A" w:rsidP="002A0D7A">
            <w:pPr>
              <w:spacing w:after="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2.5.  Адрес страницы в сети Интернет, где опубликован текст годовой сводной бухгалтерской отчетности: </w:t>
            </w:r>
            <w:hyperlink r:id="rId6" w:history="1">
              <w:r w:rsidRPr="002A0D7A">
                <w:rPr>
                  <w:rStyle w:val="a3"/>
                  <w:rFonts w:ascii="Tahoma" w:hAnsi="Tahoma" w:cs="Tahoma"/>
                  <w:b/>
                  <w:color w:val="000000" w:themeColor="text1"/>
                  <w:sz w:val="20"/>
                  <w:szCs w:val="20"/>
                </w:rPr>
                <w:t>www.gum.ru/issuer/</w:t>
              </w:r>
            </w:hyperlink>
            <w:r w:rsidRPr="002A0D7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; </w:t>
            </w:r>
            <w:hyperlink r:id="rId7" w:history="1">
              <w:r w:rsidRPr="002A0D7A">
                <w:rPr>
                  <w:rStyle w:val="a3"/>
                  <w:rFonts w:ascii="Tahoma" w:hAnsi="Tahoma" w:cs="Tahoma"/>
                  <w:b/>
                  <w:color w:val="000000" w:themeColor="text1"/>
                  <w:sz w:val="20"/>
                  <w:szCs w:val="20"/>
                </w:rPr>
                <w:t>http://www.e-disclosure.ru/portal/company.aspx?id=266</w:t>
              </w:r>
            </w:hyperlink>
            <w:r w:rsidRPr="002A0D7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;</w:t>
            </w:r>
          </w:p>
          <w:p w:rsidR="002A0D7A" w:rsidRPr="002A0D7A" w:rsidRDefault="002A0D7A" w:rsidP="002A0D7A">
            <w:pPr>
              <w:spacing w:after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 xml:space="preserve">2.6. Дата опубликования годовой бухгалтерской финансовой отчетности на странице в сети Интернет: </w:t>
            </w:r>
            <w:r w:rsidR="00F3143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24.03.2017</w:t>
            </w:r>
            <w:r w:rsidRPr="002A0D7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г.</w:t>
            </w:r>
          </w:p>
          <w:p w:rsidR="002A0D7A" w:rsidRPr="002A0D7A" w:rsidRDefault="002A0D7A" w:rsidP="00CA707D">
            <w:pPr>
              <w:pStyle w:val="a6"/>
              <w:tabs>
                <w:tab w:val="left" w:pos="-28"/>
                <w:tab w:val="left" w:pos="0"/>
              </w:tabs>
              <w:ind w:left="0" w:right="294" w:firstLine="114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A0D7A" w:rsidRPr="002A0D7A" w:rsidRDefault="002A0D7A" w:rsidP="00CA70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D7A">
              <w:rPr>
                <w:rFonts w:ascii="Tahoma" w:hAnsi="Tahoma" w:cs="Tahoma"/>
                <w:sz w:val="20"/>
                <w:szCs w:val="20"/>
              </w:rPr>
              <w:t>Идентификационные признаки ценных бумаг эмитента:</w:t>
            </w:r>
          </w:p>
          <w:p w:rsidR="002A0D7A" w:rsidRPr="002A0D7A" w:rsidRDefault="002A0D7A" w:rsidP="00CA707D">
            <w:pPr>
              <w:autoSpaceDE w:val="0"/>
              <w:autoSpaceDN w:val="0"/>
              <w:adjustRightInd w:val="0"/>
              <w:spacing w:after="0" w:line="240" w:lineRule="auto"/>
              <w:ind w:left="539" w:firstLine="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   Публичного акционерного общества «Торговый Дом ГУМ»; </w:t>
            </w:r>
          </w:p>
          <w:p w:rsidR="002A0D7A" w:rsidRPr="002A0D7A" w:rsidRDefault="002A0D7A" w:rsidP="00CA70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2A0D7A" w:rsidRPr="002A0D7A" w:rsidRDefault="002A0D7A" w:rsidP="00CA70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2A0D7A" w:rsidRPr="002A0D7A" w:rsidRDefault="002A0D7A" w:rsidP="00CA707D">
            <w:pPr>
              <w:autoSpaceDE w:val="0"/>
              <w:autoSpaceDN w:val="0"/>
              <w:adjustRightInd w:val="0"/>
              <w:spacing w:after="0" w:line="240" w:lineRule="auto"/>
              <w:ind w:left="539" w:firstLine="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0D7A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    RU0008913751.</w:t>
            </w:r>
          </w:p>
        </w:tc>
      </w:tr>
      <w:tr w:rsidR="002A0D7A" w:rsidRPr="002A0D7A" w:rsidTr="00CA7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7A" w:rsidRPr="002A0D7A" w:rsidRDefault="002A0D7A" w:rsidP="00CA707D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2A0D7A">
              <w:rPr>
                <w:rFonts w:ascii="Tahoma" w:hAnsi="Tahoma" w:cs="Tahoma"/>
              </w:rPr>
              <w:t>3. Подпись</w:t>
            </w:r>
          </w:p>
        </w:tc>
      </w:tr>
      <w:tr w:rsidR="002A0D7A" w:rsidRPr="002A0D7A" w:rsidTr="00CA7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2A0D7A" w:rsidRPr="002A0D7A" w:rsidRDefault="002A0D7A" w:rsidP="00CA707D">
            <w:pPr>
              <w:pStyle w:val="ConsPlusNormal"/>
              <w:jc w:val="both"/>
              <w:rPr>
                <w:rFonts w:ascii="Tahoma" w:hAnsi="Tahoma" w:cs="Tahoma"/>
              </w:rPr>
            </w:pPr>
            <w:r w:rsidRPr="002A0D7A">
              <w:rPr>
                <w:rFonts w:ascii="Tahoma" w:hAnsi="Tahoma" w:cs="Tahoma"/>
              </w:rPr>
              <w:t xml:space="preserve">3.1. </w:t>
            </w:r>
            <w:r w:rsidRPr="002A0D7A">
              <w:rPr>
                <w:rFonts w:ascii="Tahoma" w:eastAsia="Calibri" w:hAnsi="Tahoma" w:cs="Tahoma"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(Договор о передаче полномочий единоличного исполнительного органа от 15 июня 2015 г., № </w:t>
            </w:r>
            <w:proofErr w:type="gramStart"/>
            <w:r w:rsidRPr="002A0D7A">
              <w:rPr>
                <w:rFonts w:ascii="Tahoma" w:eastAsia="Calibri" w:hAnsi="Tahoma" w:cs="Tahoma"/>
              </w:rPr>
              <w:t>б</w:t>
            </w:r>
            <w:proofErr w:type="gramEnd"/>
            <w:r w:rsidRPr="002A0D7A">
              <w:rPr>
                <w:rFonts w:ascii="Tahoma" w:eastAsia="Calibri" w:hAnsi="Tahoma" w:cs="Tahoma"/>
              </w:rPr>
              <w:t>/</w:t>
            </w:r>
            <w:proofErr w:type="spellStart"/>
            <w:r w:rsidRPr="002A0D7A">
              <w:rPr>
                <w:rFonts w:ascii="Tahoma" w:eastAsia="Calibri" w:hAnsi="Tahoma" w:cs="Tahoma"/>
              </w:rPr>
              <w:t>н</w:t>
            </w:r>
            <w:proofErr w:type="spellEnd"/>
            <w:r w:rsidRPr="002A0D7A">
              <w:rPr>
                <w:rFonts w:ascii="Tahoma" w:eastAsia="Calibri" w:hAnsi="Tahoma" w:cs="Tahoma"/>
              </w:rPr>
              <w:t>).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</w:tcPr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ind w:left="-62" w:firstLine="782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2A0D7A">
              <w:rPr>
                <w:rFonts w:ascii="Tahoma" w:hAnsi="Tahoma" w:cs="Tahoma"/>
              </w:rPr>
              <w:t>__________</w:t>
            </w:r>
          </w:p>
        </w:tc>
        <w:tc>
          <w:tcPr>
            <w:tcW w:w="3956" w:type="dxa"/>
            <w:tcBorders>
              <w:top w:val="single" w:sz="4" w:space="0" w:color="auto"/>
              <w:right w:val="single" w:sz="4" w:space="0" w:color="auto"/>
            </w:tcBorders>
          </w:tcPr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2A0D7A" w:rsidRPr="002A0D7A" w:rsidRDefault="002A0D7A" w:rsidP="00CA707D">
            <w:pPr>
              <w:pStyle w:val="ConsPlusNormal"/>
              <w:ind w:firstLine="508"/>
              <w:jc w:val="center"/>
              <w:rPr>
                <w:rFonts w:ascii="Tahoma" w:eastAsia="Calibri" w:hAnsi="Tahoma" w:cs="Tahoma"/>
              </w:rPr>
            </w:pPr>
            <w:proofErr w:type="spellStart"/>
            <w:r w:rsidRPr="002A0D7A">
              <w:rPr>
                <w:rFonts w:ascii="Tahoma" w:eastAsia="Calibri" w:hAnsi="Tahoma" w:cs="Tahoma"/>
              </w:rPr>
              <w:t>Гугуберидзе</w:t>
            </w:r>
            <w:proofErr w:type="spellEnd"/>
            <w:r w:rsidRPr="002A0D7A">
              <w:rPr>
                <w:rFonts w:ascii="Tahoma" w:eastAsia="Calibri" w:hAnsi="Tahoma" w:cs="Tahoma"/>
              </w:rPr>
              <w:t xml:space="preserve">   </w:t>
            </w:r>
            <w:proofErr w:type="spellStart"/>
            <w:r w:rsidRPr="002A0D7A">
              <w:rPr>
                <w:rFonts w:ascii="Tahoma" w:eastAsia="Calibri" w:hAnsi="Tahoma" w:cs="Tahoma"/>
              </w:rPr>
              <w:t>Теймураз</w:t>
            </w:r>
            <w:proofErr w:type="spellEnd"/>
            <w:r w:rsidRPr="002A0D7A">
              <w:rPr>
                <w:rFonts w:ascii="Tahoma" w:eastAsia="Calibri" w:hAnsi="Tahoma" w:cs="Tahoma"/>
              </w:rPr>
              <w:t xml:space="preserve">    Владимирович</w:t>
            </w:r>
          </w:p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2A0D7A" w:rsidRPr="002A0D7A" w:rsidTr="00CA7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2A0D7A" w:rsidRPr="002A0D7A" w:rsidRDefault="00F31437" w:rsidP="00CA707D">
            <w:pPr>
              <w:pStyle w:val="ConsPlusNormal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3.2. Дата: "24" марта</w:t>
            </w:r>
            <w:r w:rsidR="002A0D7A" w:rsidRPr="002A0D7A">
              <w:rPr>
                <w:rFonts w:ascii="Tahoma" w:hAnsi="Tahoma" w:cs="Tahoma"/>
              </w:rPr>
              <w:t xml:space="preserve"> 2017 г.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2A0D7A" w:rsidRPr="002A0D7A" w:rsidRDefault="002A0D7A" w:rsidP="00CA707D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2A0D7A">
              <w:rPr>
                <w:rFonts w:ascii="Tahoma" w:hAnsi="Tahoma" w:cs="Tahoma"/>
              </w:rPr>
              <w:t>М.П.</w:t>
            </w:r>
          </w:p>
        </w:tc>
        <w:tc>
          <w:tcPr>
            <w:tcW w:w="3956" w:type="dxa"/>
            <w:tcBorders>
              <w:bottom w:val="single" w:sz="4" w:space="0" w:color="auto"/>
              <w:right w:val="single" w:sz="4" w:space="0" w:color="auto"/>
            </w:tcBorders>
          </w:tcPr>
          <w:p w:rsidR="002A0D7A" w:rsidRPr="002A0D7A" w:rsidRDefault="002A0D7A" w:rsidP="00CA707D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2A0D7A" w:rsidRPr="002A0D7A" w:rsidRDefault="002A0D7A" w:rsidP="002A0D7A">
      <w:pPr>
        <w:pStyle w:val="ConsPlusNormal"/>
        <w:jc w:val="both"/>
        <w:rPr>
          <w:rFonts w:ascii="Tahoma" w:hAnsi="Tahoma" w:cs="Tahoma"/>
        </w:rPr>
      </w:pPr>
    </w:p>
    <w:p w:rsidR="002A0D7A" w:rsidRPr="002A0D7A" w:rsidRDefault="002A0D7A" w:rsidP="002A0D7A">
      <w:pPr>
        <w:pStyle w:val="a4"/>
        <w:tabs>
          <w:tab w:val="left" w:pos="708"/>
        </w:tabs>
        <w:rPr>
          <w:rFonts w:ascii="Tahoma" w:eastAsia="Calibri" w:hAnsi="Tahoma" w:cs="Tahoma"/>
          <w:sz w:val="20"/>
          <w:szCs w:val="20"/>
          <w:lang w:eastAsia="en-US"/>
        </w:rPr>
      </w:pPr>
    </w:p>
    <w:p w:rsidR="00E82804" w:rsidRPr="002A0D7A" w:rsidRDefault="00E82804">
      <w:pPr>
        <w:rPr>
          <w:rFonts w:ascii="Tahoma" w:hAnsi="Tahoma" w:cs="Tahoma"/>
          <w:sz w:val="20"/>
          <w:szCs w:val="20"/>
        </w:rPr>
      </w:pPr>
    </w:p>
    <w:sectPr w:rsidR="00E82804" w:rsidRPr="002A0D7A" w:rsidSect="0062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D7A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D7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10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0B3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6E7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1437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D7A"/>
    <w:rPr>
      <w:color w:val="0000FF"/>
      <w:u w:val="single"/>
    </w:rPr>
  </w:style>
  <w:style w:type="paragraph" w:styleId="a4">
    <w:name w:val="footer"/>
    <w:basedOn w:val="a"/>
    <w:link w:val="a5"/>
    <w:rsid w:val="002A0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A0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0D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A0D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Subst"/>
    <w:uiPriority w:val="99"/>
    <w:rsid w:val="002A0D7A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/" TargetMode="External"/><Relationship Id="rId5" Type="http://schemas.openxmlformats.org/officeDocument/2006/relationships/hyperlink" Target="http://www.e-disclosure.ru/portal/company.aspx?id=266" TargetMode="External"/><Relationship Id="rId4" Type="http://schemas.openxmlformats.org/officeDocument/2006/relationships/hyperlink" Target="http://www.gu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2098</Characters>
  <Application>Microsoft Office Word</Application>
  <DocSecurity>0</DocSecurity>
  <Lines>17</Lines>
  <Paragraphs>4</Paragraphs>
  <ScaleCrop>false</ScaleCrop>
  <Company>OAO "TD GUM"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9</cp:revision>
  <dcterms:created xsi:type="dcterms:W3CDTF">2017-03-23T07:22:00Z</dcterms:created>
  <dcterms:modified xsi:type="dcterms:W3CDTF">2017-03-23T07:30:00Z</dcterms:modified>
</cp:coreProperties>
</file>