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CF9" w:rsidRPr="00A964F6" w:rsidRDefault="00DB741E" w:rsidP="00DB741E">
      <w:pPr>
        <w:pStyle w:val="ConsPlusNonformat"/>
        <w:jc w:val="center"/>
        <w:rPr>
          <w:rFonts w:ascii="Tahoma" w:hAnsi="Tahoma" w:cs="Tahoma"/>
          <w:b/>
          <w:sz w:val="24"/>
        </w:rPr>
      </w:pPr>
      <w:bookmarkStart w:id="0" w:name="_GoBack"/>
      <w:bookmarkEnd w:id="0"/>
      <w:r w:rsidRPr="00DB741E">
        <w:rPr>
          <w:rFonts w:ascii="Tahoma" w:hAnsi="Tahoma" w:cs="Tahoma"/>
          <w:b/>
          <w:sz w:val="24"/>
        </w:rPr>
        <w:t>Сообщение</w:t>
      </w:r>
      <w:r w:rsidRPr="001D368D">
        <w:rPr>
          <w:rFonts w:ascii="Tahoma" w:hAnsi="Tahoma" w:cs="Tahoma"/>
          <w:b/>
          <w:sz w:val="24"/>
        </w:rPr>
        <w:t xml:space="preserve"> </w:t>
      </w:r>
      <w:r w:rsidR="001B2CF9" w:rsidRPr="001B2CF9">
        <w:rPr>
          <w:rFonts w:ascii="Tahoma" w:hAnsi="Tahoma" w:cs="Tahoma"/>
          <w:b/>
          <w:sz w:val="24"/>
        </w:rPr>
        <w:t xml:space="preserve">о существенном факте </w:t>
      </w:r>
    </w:p>
    <w:p w:rsidR="00DB741E" w:rsidRPr="007269AD" w:rsidRDefault="002E34CB" w:rsidP="007269AD">
      <w:pPr>
        <w:pStyle w:val="ConsPlusNonformat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О проведении заседания С</w:t>
      </w:r>
      <w:r w:rsidR="007269AD" w:rsidRPr="007269AD">
        <w:rPr>
          <w:rFonts w:ascii="Tahoma" w:hAnsi="Tahoma" w:cs="Tahoma"/>
          <w:b/>
          <w:sz w:val="24"/>
        </w:rPr>
        <w:t>овета директоров эмитента и его повестке дня</w:t>
      </w:r>
    </w:p>
    <w:p w:rsidR="007269AD" w:rsidRPr="007269AD" w:rsidRDefault="007269AD" w:rsidP="00DB741E">
      <w:pPr>
        <w:pStyle w:val="ConsPlusNormal"/>
        <w:jc w:val="both"/>
        <w:rPr>
          <w:rFonts w:ascii="Tahoma" w:hAnsi="Tahoma" w:cs="Tahom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69"/>
        <w:gridCol w:w="4712"/>
      </w:tblGrid>
      <w:tr w:rsidR="00DB741E" w:rsidRPr="00DB741E" w:rsidTr="00481F2D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center"/>
              <w:outlineLvl w:val="1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 Общие сведения</w:t>
            </w:r>
          </w:p>
        </w:tc>
      </w:tr>
      <w:tr w:rsidR="00DB741E" w:rsidRPr="00DB741E" w:rsidTr="00481F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1.1. Полное фирменное наименование эмитента (для некоммерческой организации - наименование)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317227" w:rsidRDefault="00DB741E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Публичное акционерное общество «Торговый Дом ГУМ»</w:t>
            </w:r>
          </w:p>
        </w:tc>
      </w:tr>
      <w:tr w:rsidR="00DB741E" w:rsidRPr="00DB741E" w:rsidTr="00481F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1.2. Сокращенное фирменное наименование эмитента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317227" w:rsidRDefault="00DB741E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ПАО «ТД ГУМ»</w:t>
            </w:r>
          </w:p>
        </w:tc>
      </w:tr>
      <w:tr w:rsidR="00DB741E" w:rsidRPr="00DB741E" w:rsidTr="00481F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1.3. Место нахождения эмитента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317227" w:rsidRDefault="00DB741E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Российская Федерация, город Москва</w:t>
            </w:r>
          </w:p>
        </w:tc>
      </w:tr>
      <w:tr w:rsidR="00DB741E" w:rsidRPr="00DB741E" w:rsidTr="00481F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1.4. ОГРН эмитента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317227" w:rsidRDefault="00DB741E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1027739098287</w:t>
            </w:r>
          </w:p>
        </w:tc>
      </w:tr>
      <w:tr w:rsidR="00DB741E" w:rsidRPr="00DB741E" w:rsidTr="00481F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1.5. ИНН эмитента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317227" w:rsidRDefault="00DB741E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7710035963</w:t>
            </w:r>
          </w:p>
        </w:tc>
      </w:tr>
      <w:tr w:rsidR="00DB741E" w:rsidRPr="00DB741E" w:rsidTr="00481F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317227" w:rsidRDefault="00317227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00030-A</w:t>
            </w:r>
          </w:p>
        </w:tc>
      </w:tr>
      <w:tr w:rsidR="00DB741E" w:rsidRPr="002E34CB" w:rsidTr="00481F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2E34CB" w:rsidRDefault="00011E98" w:rsidP="00317227">
            <w:pPr>
              <w:pStyle w:val="ConsPlusNormal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hyperlink r:id="rId8" w:history="1">
              <w:r w:rsidR="00CB3D2C" w:rsidRPr="002E34CB">
                <w:rPr>
                  <w:rFonts w:ascii="Tahoma" w:hAnsi="Tahoma" w:cs="Tahoma"/>
                  <w:b/>
                  <w:color w:val="000000" w:themeColor="text1"/>
                </w:rPr>
                <w:t>http://www.e-disclosure.ru/portal/company.aspx?id=266</w:t>
              </w:r>
            </w:hyperlink>
            <w:r w:rsidR="00AA51D4">
              <w:rPr>
                <w:color w:val="000000" w:themeColor="text1"/>
              </w:rPr>
              <w:t>;</w:t>
            </w:r>
          </w:p>
          <w:p w:rsidR="00CB3D2C" w:rsidRPr="002E34CB" w:rsidRDefault="00CB3D2C" w:rsidP="00317227">
            <w:pPr>
              <w:pStyle w:val="ConsPlusNormal"/>
              <w:jc w:val="center"/>
              <w:rPr>
                <w:rFonts w:ascii="Tahoma" w:hAnsi="Tahoma" w:cs="Tahoma"/>
                <w:b/>
                <w:color w:val="000000" w:themeColor="text1"/>
              </w:rPr>
            </w:pPr>
          </w:p>
          <w:p w:rsidR="00CB3D2C" w:rsidRPr="002E34CB" w:rsidRDefault="00011E98" w:rsidP="00CB3D2C">
            <w:pPr>
              <w:pStyle w:val="ConsPlusNormal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hyperlink r:id="rId9" w:history="1">
              <w:r w:rsidR="00CB3D2C" w:rsidRPr="002E34CB">
                <w:rPr>
                  <w:rFonts w:ascii="Tahoma" w:hAnsi="Tahoma" w:cs="Tahoma"/>
                  <w:b/>
                  <w:color w:val="000000" w:themeColor="text1"/>
                </w:rPr>
                <w:t>http://www.gum.ru/issuer/</w:t>
              </w:r>
            </w:hyperlink>
          </w:p>
        </w:tc>
      </w:tr>
    </w:tbl>
    <w:p w:rsidR="00DB741E" w:rsidRPr="00DB741E" w:rsidRDefault="00DB741E" w:rsidP="00DB741E">
      <w:pPr>
        <w:pStyle w:val="ConsPlusNormal"/>
        <w:jc w:val="both"/>
        <w:rPr>
          <w:rFonts w:ascii="Tahoma" w:hAnsi="Tahoma" w:cs="Tahom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781"/>
      </w:tblGrid>
      <w:tr w:rsidR="00DB741E" w:rsidRPr="00DB741E" w:rsidTr="00481F2D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center"/>
              <w:outlineLvl w:val="1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2. Содержание сообщения</w:t>
            </w:r>
          </w:p>
        </w:tc>
      </w:tr>
      <w:tr w:rsidR="00DB741E" w:rsidRPr="00DB741E" w:rsidTr="00481F2D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AD" w:rsidRDefault="007269AD" w:rsidP="007269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</w:t>
            </w:r>
            <w:r w:rsidRPr="007269AD">
              <w:rPr>
                <w:rFonts w:ascii="Tahoma" w:hAnsi="Tahoma" w:cs="Tahoma"/>
                <w:sz w:val="20"/>
                <w:szCs w:val="20"/>
              </w:rPr>
              <w:t xml:space="preserve">ата принятия председателем </w:t>
            </w:r>
            <w:r w:rsidR="00FB4A9B">
              <w:rPr>
                <w:rFonts w:ascii="Tahoma" w:hAnsi="Tahoma" w:cs="Tahoma"/>
                <w:sz w:val="20"/>
                <w:szCs w:val="20"/>
              </w:rPr>
              <w:t>С</w:t>
            </w:r>
            <w:r w:rsidRPr="007269AD">
              <w:rPr>
                <w:rFonts w:ascii="Tahoma" w:hAnsi="Tahoma" w:cs="Tahoma"/>
                <w:sz w:val="20"/>
                <w:szCs w:val="20"/>
              </w:rPr>
              <w:t xml:space="preserve">овета директоров эмитента решения о проведении заседания </w:t>
            </w:r>
            <w:r w:rsidR="00FB4A9B">
              <w:rPr>
                <w:rFonts w:ascii="Tahoma" w:hAnsi="Tahoma" w:cs="Tahoma"/>
                <w:sz w:val="20"/>
                <w:szCs w:val="20"/>
              </w:rPr>
              <w:t>С</w:t>
            </w:r>
            <w:r w:rsidRPr="007269AD">
              <w:rPr>
                <w:rFonts w:ascii="Tahoma" w:hAnsi="Tahoma" w:cs="Tahoma"/>
                <w:sz w:val="20"/>
                <w:szCs w:val="20"/>
              </w:rPr>
              <w:t xml:space="preserve">овета директоров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</w:t>
            </w:r>
            <w:r w:rsidR="00FB4A9B">
              <w:rPr>
                <w:rFonts w:ascii="Tahoma" w:hAnsi="Tahoma" w:cs="Tahoma"/>
                <w:sz w:val="20"/>
                <w:szCs w:val="20"/>
              </w:rPr>
              <w:t>С</w:t>
            </w:r>
            <w:r w:rsidRPr="007269AD">
              <w:rPr>
                <w:rFonts w:ascii="Tahoma" w:hAnsi="Tahoma" w:cs="Tahoma"/>
                <w:sz w:val="20"/>
                <w:szCs w:val="20"/>
              </w:rPr>
              <w:t xml:space="preserve">овета директоров </w:t>
            </w:r>
            <w:r>
              <w:rPr>
                <w:rFonts w:ascii="Tahoma" w:hAnsi="Tahoma" w:cs="Tahoma"/>
                <w:sz w:val="20"/>
                <w:szCs w:val="20"/>
              </w:rPr>
              <w:t xml:space="preserve"> эмитента:</w:t>
            </w:r>
          </w:p>
          <w:p w:rsidR="007269AD" w:rsidRPr="00A44356" w:rsidRDefault="00A44356" w:rsidP="007269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A44356">
              <w:rPr>
                <w:rFonts w:ascii="Tahoma" w:hAnsi="Tahoma" w:cs="Tahoma"/>
                <w:b/>
                <w:sz w:val="20"/>
                <w:szCs w:val="20"/>
              </w:rPr>
              <w:t xml:space="preserve">дата принятия </w:t>
            </w:r>
            <w:r w:rsidR="00FB4A9B">
              <w:rPr>
                <w:rFonts w:ascii="Tahoma" w:hAnsi="Tahoma" w:cs="Tahoma"/>
                <w:b/>
                <w:sz w:val="20"/>
                <w:szCs w:val="20"/>
              </w:rPr>
              <w:t>П</w:t>
            </w:r>
            <w:r w:rsidRPr="00A44356">
              <w:rPr>
                <w:rFonts w:ascii="Tahoma" w:hAnsi="Tahoma" w:cs="Tahoma"/>
                <w:b/>
                <w:sz w:val="20"/>
                <w:szCs w:val="20"/>
              </w:rPr>
              <w:t xml:space="preserve">редседателем </w:t>
            </w:r>
            <w:r w:rsidR="00FB4A9B">
              <w:rPr>
                <w:rFonts w:ascii="Tahoma" w:hAnsi="Tahoma" w:cs="Tahoma"/>
                <w:b/>
                <w:sz w:val="20"/>
                <w:szCs w:val="20"/>
              </w:rPr>
              <w:t>С</w:t>
            </w:r>
            <w:r w:rsidRPr="00A44356">
              <w:rPr>
                <w:rFonts w:ascii="Tahoma" w:hAnsi="Tahoma" w:cs="Tahoma"/>
                <w:b/>
                <w:sz w:val="20"/>
                <w:szCs w:val="20"/>
              </w:rPr>
              <w:t xml:space="preserve">овета директоров эмитента решения о проведении заседания </w:t>
            </w:r>
            <w:r w:rsidR="00FB4A9B">
              <w:rPr>
                <w:rFonts w:ascii="Tahoma" w:hAnsi="Tahoma" w:cs="Tahoma"/>
                <w:b/>
                <w:sz w:val="20"/>
                <w:szCs w:val="20"/>
              </w:rPr>
              <w:t>С</w:t>
            </w:r>
            <w:r w:rsidRPr="00A44356">
              <w:rPr>
                <w:rFonts w:ascii="Tahoma" w:hAnsi="Tahoma" w:cs="Tahoma"/>
                <w:b/>
                <w:sz w:val="20"/>
                <w:szCs w:val="20"/>
              </w:rPr>
              <w:t xml:space="preserve">овета директоров эмитента: </w:t>
            </w:r>
            <w:r w:rsidR="00481F2D" w:rsidRPr="00481F2D">
              <w:rPr>
                <w:rFonts w:ascii="Tahoma" w:hAnsi="Tahoma" w:cs="Tahoma"/>
                <w:b/>
                <w:sz w:val="20"/>
                <w:szCs w:val="20"/>
              </w:rPr>
              <w:t xml:space="preserve">10 </w:t>
            </w:r>
            <w:r w:rsidR="00481F2D">
              <w:rPr>
                <w:rFonts w:ascii="Tahoma" w:hAnsi="Tahoma" w:cs="Tahoma"/>
                <w:b/>
                <w:sz w:val="20"/>
                <w:szCs w:val="20"/>
              </w:rPr>
              <w:t>апреля</w:t>
            </w:r>
            <w:r w:rsidRPr="00A44356">
              <w:rPr>
                <w:rFonts w:ascii="Tahoma" w:hAnsi="Tahoma" w:cs="Tahoma"/>
                <w:b/>
                <w:sz w:val="20"/>
                <w:szCs w:val="20"/>
              </w:rPr>
              <w:t xml:space="preserve"> 201</w:t>
            </w:r>
            <w:r w:rsidR="00232530" w:rsidRPr="00232530">
              <w:rPr>
                <w:rFonts w:ascii="Tahoma" w:hAnsi="Tahoma" w:cs="Tahoma"/>
                <w:b/>
                <w:sz w:val="20"/>
                <w:szCs w:val="20"/>
              </w:rPr>
              <w:t>7</w:t>
            </w:r>
            <w:r w:rsidRPr="00A44356">
              <w:rPr>
                <w:rFonts w:ascii="Tahoma" w:hAnsi="Tahoma" w:cs="Tahoma"/>
                <w:b/>
                <w:sz w:val="20"/>
                <w:szCs w:val="20"/>
              </w:rPr>
              <w:t>г.</w:t>
            </w:r>
          </w:p>
          <w:p w:rsidR="00A44356" w:rsidRPr="007269AD" w:rsidRDefault="00A44356" w:rsidP="007269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269AD" w:rsidRPr="007269AD" w:rsidRDefault="00A44356" w:rsidP="007269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</w:t>
            </w:r>
            <w:r w:rsidR="007269AD" w:rsidRPr="007269AD">
              <w:rPr>
                <w:rFonts w:ascii="Tahoma" w:hAnsi="Tahoma" w:cs="Tahoma"/>
                <w:sz w:val="20"/>
                <w:szCs w:val="20"/>
              </w:rPr>
              <w:t xml:space="preserve">ата проведения заседания </w:t>
            </w:r>
            <w:r w:rsidR="00FB4A9B">
              <w:rPr>
                <w:rFonts w:ascii="Tahoma" w:hAnsi="Tahoma" w:cs="Tahoma"/>
                <w:sz w:val="20"/>
                <w:szCs w:val="20"/>
              </w:rPr>
              <w:t>С</w:t>
            </w:r>
            <w:r w:rsidR="007269AD" w:rsidRPr="007269AD">
              <w:rPr>
                <w:rFonts w:ascii="Tahoma" w:hAnsi="Tahoma" w:cs="Tahoma"/>
                <w:sz w:val="20"/>
                <w:szCs w:val="20"/>
              </w:rPr>
              <w:t xml:space="preserve">овета директоров </w:t>
            </w:r>
            <w:r>
              <w:rPr>
                <w:rFonts w:ascii="Tahoma" w:hAnsi="Tahoma" w:cs="Tahoma"/>
                <w:sz w:val="20"/>
                <w:szCs w:val="20"/>
              </w:rPr>
              <w:t xml:space="preserve">эмитента: </w:t>
            </w:r>
            <w:r w:rsidR="00481F2D">
              <w:rPr>
                <w:rFonts w:ascii="Tahoma" w:hAnsi="Tahoma" w:cs="Tahoma"/>
                <w:b/>
                <w:sz w:val="20"/>
                <w:szCs w:val="20"/>
              </w:rPr>
              <w:t>14</w:t>
            </w:r>
            <w:r w:rsidRPr="00A4435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481F2D">
              <w:rPr>
                <w:rFonts w:ascii="Tahoma" w:hAnsi="Tahoma" w:cs="Tahoma"/>
                <w:b/>
                <w:sz w:val="20"/>
                <w:szCs w:val="20"/>
              </w:rPr>
              <w:t>апреля</w:t>
            </w:r>
            <w:r w:rsidR="00232530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A44356">
              <w:rPr>
                <w:rFonts w:ascii="Tahoma" w:hAnsi="Tahoma" w:cs="Tahoma"/>
                <w:b/>
                <w:sz w:val="20"/>
                <w:szCs w:val="20"/>
              </w:rPr>
              <w:t>201</w:t>
            </w:r>
            <w:r w:rsidR="00232530">
              <w:rPr>
                <w:rFonts w:ascii="Tahoma" w:hAnsi="Tahoma" w:cs="Tahoma"/>
                <w:b/>
                <w:sz w:val="20"/>
                <w:szCs w:val="20"/>
              </w:rPr>
              <w:t>7</w:t>
            </w:r>
            <w:r w:rsidRPr="00A44356">
              <w:rPr>
                <w:rFonts w:ascii="Tahoma" w:hAnsi="Tahoma" w:cs="Tahoma"/>
                <w:b/>
                <w:sz w:val="20"/>
                <w:szCs w:val="20"/>
              </w:rPr>
              <w:t>г.</w:t>
            </w:r>
          </w:p>
          <w:p w:rsidR="00A44356" w:rsidRDefault="00A44356" w:rsidP="007269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269AD" w:rsidRPr="00481F2D" w:rsidRDefault="00A44356" w:rsidP="007269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81F2D">
              <w:rPr>
                <w:rFonts w:ascii="Tahoma" w:hAnsi="Tahoma" w:cs="Tahoma"/>
                <w:sz w:val="20"/>
                <w:szCs w:val="20"/>
              </w:rPr>
              <w:t>П</w:t>
            </w:r>
            <w:r w:rsidR="007269AD" w:rsidRPr="00481F2D">
              <w:rPr>
                <w:rFonts w:ascii="Tahoma" w:hAnsi="Tahoma" w:cs="Tahoma"/>
                <w:sz w:val="20"/>
                <w:szCs w:val="20"/>
              </w:rPr>
              <w:t xml:space="preserve">овестка </w:t>
            </w:r>
            <w:proofErr w:type="gramStart"/>
            <w:r w:rsidR="007269AD" w:rsidRPr="00481F2D">
              <w:rPr>
                <w:rFonts w:ascii="Tahoma" w:hAnsi="Tahoma" w:cs="Tahoma"/>
                <w:sz w:val="20"/>
                <w:szCs w:val="20"/>
              </w:rPr>
              <w:t xml:space="preserve">дня заседания </w:t>
            </w:r>
            <w:r w:rsidR="00FB4A9B" w:rsidRPr="00481F2D">
              <w:rPr>
                <w:rFonts w:ascii="Tahoma" w:hAnsi="Tahoma" w:cs="Tahoma"/>
                <w:sz w:val="20"/>
                <w:szCs w:val="20"/>
              </w:rPr>
              <w:t>С</w:t>
            </w:r>
            <w:r w:rsidR="007269AD" w:rsidRPr="00481F2D">
              <w:rPr>
                <w:rFonts w:ascii="Tahoma" w:hAnsi="Tahoma" w:cs="Tahoma"/>
                <w:sz w:val="20"/>
                <w:szCs w:val="20"/>
              </w:rPr>
              <w:t xml:space="preserve">овета директоров </w:t>
            </w:r>
            <w:r w:rsidRPr="00481F2D">
              <w:rPr>
                <w:rFonts w:ascii="Tahoma" w:hAnsi="Tahoma" w:cs="Tahoma"/>
                <w:sz w:val="20"/>
                <w:szCs w:val="20"/>
              </w:rPr>
              <w:t>эмитента</w:t>
            </w:r>
            <w:proofErr w:type="gramEnd"/>
            <w:r w:rsidRPr="00481F2D"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481F2D" w:rsidRPr="00481F2D" w:rsidRDefault="00481F2D" w:rsidP="00481F2D">
            <w:pPr>
              <w:pStyle w:val="2"/>
              <w:spacing w:after="0" w:line="240" w:lineRule="auto"/>
              <w:ind w:left="80"/>
              <w:contextualSpacing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t>1</w:t>
            </w:r>
            <w:r w:rsidRPr="00481F2D">
              <w:rPr>
                <w:rFonts w:ascii="Tahoma" w:hAnsi="Tahoma" w:cs="Tahoma"/>
                <w:b/>
                <w:sz w:val="20"/>
              </w:rPr>
              <w:t>. Определение формы</w:t>
            </w:r>
            <w:r w:rsidR="002E34CB">
              <w:rPr>
                <w:rFonts w:ascii="Tahoma" w:hAnsi="Tahoma" w:cs="Tahoma"/>
                <w:b/>
                <w:sz w:val="20"/>
              </w:rPr>
              <w:t>,</w:t>
            </w:r>
            <w:r w:rsidRPr="00481F2D">
              <w:rPr>
                <w:rFonts w:ascii="Tahoma" w:hAnsi="Tahoma" w:cs="Tahoma"/>
                <w:b/>
                <w:sz w:val="20"/>
              </w:rPr>
              <w:t xml:space="preserve"> даты, времени и места  проведения Годового общего собрания акционеров.</w:t>
            </w:r>
          </w:p>
          <w:p w:rsidR="00481F2D" w:rsidRPr="00481F2D" w:rsidRDefault="00481F2D" w:rsidP="00481F2D">
            <w:pPr>
              <w:pStyle w:val="ab"/>
              <w:spacing w:after="0" w:line="240" w:lineRule="auto"/>
              <w:ind w:left="80"/>
              <w:jc w:val="both"/>
              <w:rPr>
                <w:rFonts w:ascii="Tahoma" w:hAnsi="Tahoma" w:cs="Tahoma"/>
                <w:b/>
                <w:sz w:val="20"/>
              </w:rPr>
            </w:pPr>
            <w:r w:rsidRPr="00481F2D">
              <w:rPr>
                <w:rFonts w:ascii="Tahoma" w:hAnsi="Tahoma" w:cs="Tahoma"/>
                <w:b/>
                <w:sz w:val="20"/>
              </w:rPr>
              <w:t>2. Утверждение Повестки дня Годового общего собрания акционеров Публичного акционерного общества «Торговый Дом ГУМ».</w:t>
            </w:r>
          </w:p>
          <w:p w:rsidR="00312E21" w:rsidRPr="00312E21" w:rsidRDefault="00481F2D" w:rsidP="00312E21">
            <w:pPr>
              <w:pStyle w:val="2"/>
              <w:spacing w:after="0" w:line="240" w:lineRule="auto"/>
              <w:ind w:left="80"/>
              <w:jc w:val="both"/>
              <w:rPr>
                <w:rFonts w:ascii="Tahoma" w:hAnsi="Tahoma" w:cs="Tahoma"/>
                <w:b/>
                <w:iCs/>
                <w:sz w:val="20"/>
              </w:rPr>
            </w:pPr>
            <w:r w:rsidRPr="00481F2D">
              <w:rPr>
                <w:rFonts w:ascii="Tahoma" w:hAnsi="Tahoma" w:cs="Tahoma"/>
                <w:b/>
                <w:spacing w:val="4"/>
                <w:sz w:val="20"/>
              </w:rPr>
              <w:t xml:space="preserve">3. </w:t>
            </w:r>
            <w:r w:rsidR="00312E21" w:rsidRPr="00312E21">
              <w:rPr>
                <w:rFonts w:ascii="Tahoma" w:hAnsi="Tahoma" w:cs="Tahoma"/>
                <w:b/>
                <w:spacing w:val="4"/>
                <w:sz w:val="20"/>
              </w:rPr>
              <w:t xml:space="preserve">Предварительное утверждение Годового отчета </w:t>
            </w:r>
            <w:r w:rsidR="00312E21" w:rsidRPr="00312E21">
              <w:rPr>
                <w:rFonts w:ascii="Tahoma" w:hAnsi="Tahoma" w:cs="Tahoma"/>
                <w:b/>
                <w:color w:val="000000"/>
                <w:spacing w:val="3"/>
                <w:sz w:val="20"/>
              </w:rPr>
              <w:t xml:space="preserve">Публичного акционерного общества «Торговый Дом ГУМ» </w:t>
            </w:r>
            <w:r w:rsidR="00312E21" w:rsidRPr="00312E21">
              <w:rPr>
                <w:rFonts w:ascii="Tahoma" w:hAnsi="Tahoma" w:cs="Tahoma"/>
                <w:b/>
                <w:spacing w:val="2"/>
                <w:sz w:val="20"/>
              </w:rPr>
              <w:t xml:space="preserve"> за 2016 год и  предложение годовому общему собранию </w:t>
            </w:r>
            <w:r w:rsidR="00312E21">
              <w:rPr>
                <w:rFonts w:ascii="Tahoma" w:hAnsi="Tahoma" w:cs="Tahoma"/>
                <w:b/>
                <w:spacing w:val="2"/>
                <w:sz w:val="20"/>
              </w:rPr>
              <w:t>а</w:t>
            </w:r>
            <w:r w:rsidR="00312E21" w:rsidRPr="00312E21">
              <w:rPr>
                <w:rFonts w:ascii="Tahoma" w:hAnsi="Tahoma" w:cs="Tahoma"/>
                <w:b/>
                <w:spacing w:val="2"/>
                <w:sz w:val="20"/>
              </w:rPr>
              <w:t xml:space="preserve">кционеров утвердить годовой </w:t>
            </w:r>
            <w:r w:rsidR="00312E21" w:rsidRPr="00312E21">
              <w:rPr>
                <w:rFonts w:ascii="Tahoma" w:hAnsi="Tahoma" w:cs="Tahoma"/>
                <w:b/>
                <w:spacing w:val="3"/>
                <w:sz w:val="20"/>
              </w:rPr>
              <w:t>отчет, годовую бухгалтерскую отчетность и</w:t>
            </w:r>
            <w:r w:rsidR="00312E21" w:rsidRPr="00312E21">
              <w:rPr>
                <w:rFonts w:ascii="Tahoma" w:hAnsi="Tahoma" w:cs="Tahoma"/>
                <w:b/>
                <w:iCs/>
                <w:sz w:val="20"/>
              </w:rPr>
              <w:t xml:space="preserve"> распределение прибыли и убытков общества по итогам 2016 года.</w:t>
            </w:r>
          </w:p>
          <w:p w:rsidR="00481F2D" w:rsidRPr="00481F2D" w:rsidRDefault="00481F2D" w:rsidP="00312E21">
            <w:pPr>
              <w:pStyle w:val="2"/>
              <w:spacing w:after="0" w:line="240" w:lineRule="auto"/>
              <w:ind w:left="80"/>
              <w:jc w:val="both"/>
              <w:rPr>
                <w:rFonts w:ascii="Tahoma" w:hAnsi="Tahoma" w:cs="Tahoma"/>
                <w:b/>
                <w:sz w:val="20"/>
              </w:rPr>
            </w:pPr>
            <w:r w:rsidRPr="00481F2D">
              <w:rPr>
                <w:rFonts w:ascii="Tahoma" w:hAnsi="Tahoma" w:cs="Tahoma"/>
                <w:b/>
                <w:sz w:val="20"/>
              </w:rPr>
              <w:t>4. Утверждение формы и текста Бюллетеней для голосования на Годовом общем собрании акционеров Публичного акционерного общества «Торговый Дом ГУМ».</w:t>
            </w:r>
          </w:p>
          <w:p w:rsidR="00481F2D" w:rsidRPr="00481F2D" w:rsidRDefault="00481F2D" w:rsidP="00312E21">
            <w:pPr>
              <w:pStyle w:val="2"/>
              <w:spacing w:after="0" w:line="240" w:lineRule="auto"/>
              <w:ind w:left="80"/>
              <w:jc w:val="both"/>
              <w:rPr>
                <w:rFonts w:ascii="Tahoma" w:hAnsi="Tahoma" w:cs="Tahoma"/>
                <w:b/>
                <w:sz w:val="20"/>
              </w:rPr>
            </w:pPr>
            <w:r w:rsidRPr="00481F2D">
              <w:rPr>
                <w:rFonts w:ascii="Tahoma" w:hAnsi="Tahoma" w:cs="Tahoma"/>
                <w:b/>
                <w:sz w:val="20"/>
              </w:rPr>
              <w:t xml:space="preserve">5. </w:t>
            </w:r>
            <w:r w:rsidRPr="00481F2D">
              <w:rPr>
                <w:rFonts w:ascii="Tahoma" w:hAnsi="Tahoma" w:cs="Tahoma"/>
                <w:b/>
                <w:spacing w:val="3"/>
                <w:sz w:val="20"/>
              </w:rPr>
              <w:t xml:space="preserve">Рассмотрение Заключения Ревизионной комиссии </w:t>
            </w:r>
            <w:r w:rsidRPr="00481F2D">
              <w:rPr>
                <w:rFonts w:ascii="Tahoma" w:hAnsi="Tahoma" w:cs="Tahoma"/>
                <w:b/>
                <w:color w:val="000000"/>
                <w:spacing w:val="3"/>
                <w:sz w:val="20"/>
              </w:rPr>
              <w:t xml:space="preserve">Публичного акционерного общества «Торговый Дом ГУМ» </w:t>
            </w:r>
            <w:r w:rsidRPr="00481F2D">
              <w:rPr>
                <w:rFonts w:ascii="Tahoma" w:hAnsi="Tahoma" w:cs="Tahoma"/>
                <w:b/>
                <w:spacing w:val="3"/>
                <w:sz w:val="20"/>
              </w:rPr>
              <w:t xml:space="preserve">по результатам проверки годовой бухгалтерской отчетности </w:t>
            </w:r>
            <w:r w:rsidRPr="00481F2D">
              <w:rPr>
                <w:rFonts w:ascii="Tahoma" w:hAnsi="Tahoma" w:cs="Tahoma"/>
                <w:b/>
                <w:color w:val="000000"/>
                <w:spacing w:val="3"/>
                <w:sz w:val="20"/>
              </w:rPr>
              <w:t xml:space="preserve">Публичного акционерного общества «Торговый Дом ГУМ» </w:t>
            </w:r>
            <w:r w:rsidRPr="00481F2D">
              <w:rPr>
                <w:rFonts w:ascii="Tahoma" w:hAnsi="Tahoma" w:cs="Tahoma"/>
                <w:b/>
                <w:spacing w:val="6"/>
                <w:sz w:val="20"/>
              </w:rPr>
              <w:t xml:space="preserve">за 2016 год и Аудиторского заключения о </w:t>
            </w:r>
            <w:r w:rsidRPr="00481F2D">
              <w:rPr>
                <w:rFonts w:ascii="Tahoma" w:hAnsi="Tahoma" w:cs="Tahoma"/>
                <w:b/>
                <w:spacing w:val="2"/>
                <w:sz w:val="20"/>
              </w:rPr>
              <w:t xml:space="preserve">бухгалтерской отчетности </w:t>
            </w:r>
            <w:r w:rsidRPr="00481F2D">
              <w:rPr>
                <w:rFonts w:ascii="Tahoma" w:hAnsi="Tahoma" w:cs="Tahoma"/>
                <w:b/>
                <w:color w:val="000000"/>
                <w:spacing w:val="3"/>
                <w:sz w:val="20"/>
              </w:rPr>
              <w:t xml:space="preserve">Публичного акционерного общества «Торговый Дом ГУМ» </w:t>
            </w:r>
            <w:r w:rsidRPr="00481F2D">
              <w:rPr>
                <w:rFonts w:ascii="Tahoma" w:hAnsi="Tahoma" w:cs="Tahoma"/>
                <w:b/>
                <w:spacing w:val="2"/>
                <w:sz w:val="20"/>
              </w:rPr>
              <w:t>за 2016 год.</w:t>
            </w:r>
          </w:p>
          <w:p w:rsidR="00481F2D" w:rsidRPr="00481F2D" w:rsidRDefault="00481F2D" w:rsidP="00312E21">
            <w:pPr>
              <w:pStyle w:val="ab"/>
              <w:tabs>
                <w:tab w:val="left" w:pos="2410"/>
              </w:tabs>
              <w:spacing w:after="0" w:line="240" w:lineRule="auto"/>
              <w:ind w:left="80"/>
              <w:jc w:val="both"/>
              <w:rPr>
                <w:rFonts w:ascii="Tahoma" w:hAnsi="Tahoma" w:cs="Tahoma"/>
                <w:b/>
                <w:sz w:val="20"/>
              </w:rPr>
            </w:pPr>
            <w:r w:rsidRPr="00481F2D">
              <w:rPr>
                <w:rFonts w:ascii="Tahoma" w:hAnsi="Tahoma" w:cs="Tahoma"/>
                <w:b/>
                <w:sz w:val="20"/>
              </w:rPr>
              <w:t>6. Рассмотрение вопроса о  вознаграждении членов Совета  директоров, Ревизионной комиссии и коллегиального  исполнительного  органа  (Правления) ПАО «ТД ГУМ» по итогам  2016 года.</w:t>
            </w:r>
          </w:p>
          <w:p w:rsidR="00481F2D" w:rsidRPr="00481F2D" w:rsidRDefault="00481F2D" w:rsidP="00312E21">
            <w:pPr>
              <w:spacing w:after="0" w:line="240" w:lineRule="auto"/>
              <w:ind w:left="80" w:right="-1"/>
              <w:jc w:val="both"/>
              <w:rPr>
                <w:rFonts w:ascii="Tahoma" w:hAnsi="Tahoma" w:cs="Tahoma"/>
                <w:b/>
                <w:sz w:val="20"/>
              </w:rPr>
            </w:pPr>
            <w:r w:rsidRPr="00481F2D">
              <w:rPr>
                <w:rFonts w:ascii="Tahoma" w:hAnsi="Tahoma" w:cs="Tahoma"/>
                <w:b/>
                <w:spacing w:val="3"/>
                <w:sz w:val="20"/>
              </w:rPr>
              <w:t xml:space="preserve">7. </w:t>
            </w:r>
            <w:r w:rsidRPr="00481F2D">
              <w:rPr>
                <w:rFonts w:ascii="Tahoma" w:hAnsi="Tahoma" w:cs="Tahoma"/>
                <w:b/>
                <w:sz w:val="20"/>
              </w:rPr>
              <w:t>Рассмотрение кандидатуры аудитора Публичного акционерного общества «Торговый Дом ГУМ» на 2017 год и включении в повестку дня  собрания акционеров  вопроса: «Утверждение  аудитора ПАО «ТД ГУМ» на 2017 год».</w:t>
            </w:r>
          </w:p>
          <w:p w:rsidR="00481F2D" w:rsidRPr="00481F2D" w:rsidRDefault="00481F2D" w:rsidP="00312E21">
            <w:pPr>
              <w:pStyle w:val="2"/>
              <w:spacing w:after="0" w:line="240" w:lineRule="auto"/>
              <w:ind w:left="80"/>
              <w:jc w:val="both"/>
              <w:rPr>
                <w:rFonts w:ascii="Tahoma" w:hAnsi="Tahoma" w:cs="Tahoma"/>
                <w:b/>
                <w:sz w:val="20"/>
              </w:rPr>
            </w:pPr>
            <w:r w:rsidRPr="00481F2D">
              <w:rPr>
                <w:rFonts w:ascii="Tahoma" w:hAnsi="Tahoma" w:cs="Tahoma"/>
                <w:b/>
                <w:sz w:val="20"/>
              </w:rPr>
              <w:t>8. Определение перечня информации (материалов), предоставляемой акционеру при подготовке к проведению Годового общего собрания акционеров Публичного акционерного общества «Торговый Дом ГУМ»,  и порядка ее предоставления.</w:t>
            </w:r>
          </w:p>
          <w:p w:rsidR="007269AD" w:rsidRPr="007269AD" w:rsidRDefault="007269AD" w:rsidP="00481F2D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B4CC8" w:rsidRDefault="000B4CC8" w:rsidP="00481F2D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B4CC8" w:rsidRDefault="000B4CC8" w:rsidP="00481F2D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34CDC" w:rsidRDefault="00034CDC" w:rsidP="00481F2D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И</w:t>
            </w:r>
            <w:r w:rsidRPr="00DB741E">
              <w:rPr>
                <w:rFonts w:ascii="Tahoma" w:hAnsi="Tahoma" w:cs="Tahoma"/>
                <w:sz w:val="20"/>
                <w:szCs w:val="20"/>
              </w:rPr>
              <w:t xml:space="preserve">дентификационные признаки </w:t>
            </w:r>
            <w:r>
              <w:rPr>
                <w:rFonts w:ascii="Tahoma" w:hAnsi="Tahoma" w:cs="Tahoma"/>
                <w:sz w:val="20"/>
                <w:szCs w:val="20"/>
              </w:rPr>
              <w:t>ценных бумаг эмитента:</w:t>
            </w:r>
          </w:p>
          <w:p w:rsidR="00034CDC" w:rsidRPr="0005191E" w:rsidRDefault="00034CDC" w:rsidP="00481F2D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07064">
              <w:rPr>
                <w:rFonts w:ascii="Tahoma" w:hAnsi="Tahoma" w:cs="Tahoma"/>
                <w:b/>
                <w:sz w:val="20"/>
                <w:szCs w:val="20"/>
              </w:rPr>
              <w:t>вид, категория ценных бумаг</w:t>
            </w:r>
            <w:r w:rsidRPr="0005191E">
              <w:rPr>
                <w:rFonts w:ascii="Tahoma" w:hAnsi="Tahoma" w:cs="Tahoma"/>
                <w:b/>
                <w:sz w:val="20"/>
                <w:szCs w:val="20"/>
              </w:rPr>
              <w:t xml:space="preserve">: акции обыкновенные именные бездокументарные </w:t>
            </w:r>
            <w:r w:rsidR="00481F2D">
              <w:rPr>
                <w:rFonts w:ascii="Tahoma" w:hAnsi="Tahoma" w:cs="Tahoma"/>
                <w:b/>
                <w:sz w:val="20"/>
                <w:szCs w:val="20"/>
              </w:rPr>
              <w:t xml:space="preserve">         </w:t>
            </w:r>
            <w:r w:rsidRPr="00007064">
              <w:rPr>
                <w:rFonts w:ascii="Tahoma" w:hAnsi="Tahoma" w:cs="Tahoma"/>
                <w:b/>
                <w:sz w:val="20"/>
                <w:szCs w:val="20"/>
              </w:rPr>
              <w:t>Публичного акционерного общества «Торговый Дом ГУМ»</w:t>
            </w:r>
            <w:r w:rsidRPr="0005191E">
              <w:rPr>
                <w:rFonts w:ascii="Tahoma" w:hAnsi="Tahoma" w:cs="Tahoma"/>
                <w:b/>
                <w:sz w:val="20"/>
                <w:szCs w:val="20"/>
              </w:rPr>
              <w:t>;</w:t>
            </w:r>
            <w:r w:rsidRPr="0000706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034CDC" w:rsidRPr="0005191E" w:rsidRDefault="00034CDC" w:rsidP="00481F2D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07064">
              <w:rPr>
                <w:rFonts w:ascii="Tahoma" w:hAnsi="Tahoma" w:cs="Tahoma"/>
                <w:b/>
                <w:sz w:val="20"/>
                <w:szCs w:val="20"/>
              </w:rPr>
              <w:t xml:space="preserve">государственный регистрационный номер выпуска </w:t>
            </w:r>
            <w:r w:rsidRPr="0005191E">
              <w:rPr>
                <w:rFonts w:ascii="Tahoma" w:hAnsi="Tahoma" w:cs="Tahoma"/>
                <w:b/>
                <w:sz w:val="20"/>
                <w:szCs w:val="20"/>
              </w:rPr>
              <w:t>ценных бумаг: 1-04-00030-A;</w:t>
            </w:r>
          </w:p>
          <w:p w:rsidR="00034CDC" w:rsidRPr="0005191E" w:rsidRDefault="00034CDC" w:rsidP="00481F2D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07064">
              <w:rPr>
                <w:rFonts w:ascii="Tahoma" w:hAnsi="Tahoma" w:cs="Tahoma"/>
                <w:b/>
                <w:sz w:val="20"/>
                <w:szCs w:val="20"/>
              </w:rPr>
              <w:t>дата государственной регистрации</w:t>
            </w:r>
            <w:r w:rsidRPr="0005191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007064">
              <w:rPr>
                <w:rFonts w:ascii="Tahoma" w:hAnsi="Tahoma" w:cs="Tahoma"/>
                <w:b/>
                <w:sz w:val="20"/>
                <w:szCs w:val="20"/>
              </w:rPr>
              <w:t xml:space="preserve">выпуска </w:t>
            </w:r>
            <w:r w:rsidRPr="0005191E">
              <w:rPr>
                <w:rFonts w:ascii="Tahoma" w:hAnsi="Tahoma" w:cs="Tahoma"/>
                <w:b/>
                <w:sz w:val="20"/>
                <w:szCs w:val="20"/>
              </w:rPr>
              <w:t>ценных бумаг: 31.07.1997г.;</w:t>
            </w:r>
            <w:r w:rsidRPr="0000706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DB741E" w:rsidRPr="000B4CC8" w:rsidRDefault="00034CDC" w:rsidP="000B4CC8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25AC3">
              <w:rPr>
                <w:rFonts w:ascii="Tahoma" w:hAnsi="Tahoma" w:cs="Tahoma"/>
                <w:b/>
                <w:sz w:val="20"/>
                <w:szCs w:val="20"/>
              </w:rPr>
              <w:t>международный код (номер) идентификации ценных бумаг (ISIN): RU0008913751.</w:t>
            </w:r>
          </w:p>
        </w:tc>
      </w:tr>
    </w:tbl>
    <w:p w:rsidR="00DB741E" w:rsidRPr="00DB741E" w:rsidRDefault="00DB741E" w:rsidP="00DB741E">
      <w:pPr>
        <w:pStyle w:val="ConsPlusNormal"/>
        <w:jc w:val="both"/>
        <w:rPr>
          <w:rFonts w:ascii="Tahoma" w:hAnsi="Tahoma" w:cs="Tahom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6"/>
        <w:gridCol w:w="2549"/>
        <w:gridCol w:w="2721"/>
      </w:tblGrid>
      <w:tr w:rsidR="00DB741E" w:rsidRPr="00DB741E" w:rsidTr="002E34CB">
        <w:tc>
          <w:tcPr>
            <w:tcW w:w="9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center"/>
              <w:outlineLvl w:val="1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3. Подпись</w:t>
            </w:r>
          </w:p>
        </w:tc>
      </w:tr>
      <w:tr w:rsidR="00DB741E" w:rsidRPr="00DB741E" w:rsidTr="002E34CB"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DB741E" w:rsidRPr="00183E32" w:rsidRDefault="00183E32" w:rsidP="00183E32">
            <w:pPr>
              <w:pStyle w:val="ConsPlusNormal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3.1. </w:t>
            </w:r>
            <w:r w:rsidRPr="00183E32">
              <w:rPr>
                <w:rFonts w:ascii="Tahoma" w:eastAsia="Calibri" w:hAnsi="Tahoma" w:cs="Tahoma"/>
                <w:b/>
              </w:rPr>
              <w:t xml:space="preserve">Генеральный директор Акционерного общества «Универмаг» - управляющей организации Публичного акционерного общества «Торговый Дом ГУМ» </w:t>
            </w:r>
            <w:r w:rsidRPr="00183E32">
              <w:rPr>
                <w:rFonts w:ascii="Tahoma" w:eastAsia="Calibri" w:hAnsi="Tahoma" w:cs="Tahoma"/>
                <w:b/>
              </w:rPr>
              <w:br/>
              <w:t xml:space="preserve">(Договор о передаче полномочий единоличного исполнительного органа от 15 июня 2015 г., № </w:t>
            </w:r>
            <w:proofErr w:type="gramStart"/>
            <w:r w:rsidRPr="00183E32">
              <w:rPr>
                <w:rFonts w:ascii="Tahoma" w:eastAsia="Calibri" w:hAnsi="Tahoma" w:cs="Tahoma"/>
                <w:b/>
              </w:rPr>
              <w:t>б</w:t>
            </w:r>
            <w:proofErr w:type="gramEnd"/>
            <w:r w:rsidRPr="00183E32">
              <w:rPr>
                <w:rFonts w:ascii="Tahoma" w:eastAsia="Calibri" w:hAnsi="Tahoma" w:cs="Tahoma"/>
                <w:b/>
              </w:rPr>
              <w:t>/н)</w:t>
            </w:r>
            <w:r w:rsidR="002E34CB">
              <w:rPr>
                <w:rFonts w:ascii="Tahoma" w:eastAsia="Calibri" w:hAnsi="Tahoma" w:cs="Tahoma"/>
                <w:b/>
              </w:rPr>
              <w:t>.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DB741E" w:rsidRPr="00DB741E" w:rsidRDefault="00DB741E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__________________</w:t>
            </w:r>
          </w:p>
          <w:p w:rsidR="00DB741E" w:rsidRPr="00DB741E" w:rsidRDefault="00DB741E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подпись</w:t>
            </w:r>
          </w:p>
        </w:tc>
        <w:tc>
          <w:tcPr>
            <w:tcW w:w="2721" w:type="dxa"/>
            <w:tcBorders>
              <w:top w:val="single" w:sz="4" w:space="0" w:color="auto"/>
              <w:right w:val="single" w:sz="4" w:space="0" w:color="auto"/>
            </w:tcBorders>
          </w:tcPr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Pr="00183E32" w:rsidRDefault="00183E32" w:rsidP="00183E32">
            <w:pPr>
              <w:pStyle w:val="ConsPlusNormal"/>
              <w:jc w:val="center"/>
              <w:rPr>
                <w:rFonts w:ascii="Tahoma" w:eastAsia="Calibri" w:hAnsi="Tahoma" w:cs="Tahoma"/>
                <w:b/>
              </w:rPr>
            </w:pPr>
            <w:r w:rsidRPr="00183E32">
              <w:rPr>
                <w:rFonts w:ascii="Tahoma" w:eastAsia="Calibri" w:hAnsi="Tahoma" w:cs="Tahoma"/>
                <w:b/>
              </w:rPr>
              <w:t>Гугуберидзе</w:t>
            </w:r>
          </w:p>
          <w:p w:rsidR="00DB741E" w:rsidRPr="00DB741E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183E32">
              <w:rPr>
                <w:rFonts w:ascii="Tahoma" w:eastAsia="Calibri" w:hAnsi="Tahoma" w:cs="Tahoma"/>
                <w:b/>
              </w:rPr>
              <w:t xml:space="preserve">Теймураз </w:t>
            </w:r>
            <w:r w:rsidRPr="00183E32">
              <w:rPr>
                <w:rFonts w:ascii="Tahoma" w:eastAsia="Calibri" w:hAnsi="Tahoma" w:cs="Tahoma"/>
                <w:b/>
                <w:u w:val="single"/>
              </w:rPr>
              <w:t>Владимирович</w:t>
            </w:r>
          </w:p>
          <w:p w:rsidR="00DB741E" w:rsidRPr="00DB741E" w:rsidRDefault="00DB741E">
            <w:pPr>
              <w:pStyle w:val="ConsPlusNormal"/>
              <w:jc w:val="center"/>
              <w:rPr>
                <w:rFonts w:ascii="Tahoma" w:hAnsi="Tahoma" w:cs="Tahoma"/>
              </w:rPr>
            </w:pPr>
          </w:p>
        </w:tc>
      </w:tr>
      <w:tr w:rsidR="00DB741E" w:rsidRPr="00DB741E" w:rsidTr="002E34CB"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:rsidR="00DB741E" w:rsidRPr="00DB741E" w:rsidRDefault="00DB741E" w:rsidP="00481F2D">
            <w:pPr>
              <w:pStyle w:val="ConsPlusNormal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3.2. Дата</w:t>
            </w:r>
            <w:r w:rsidR="002E34CB">
              <w:rPr>
                <w:rFonts w:ascii="Tahoma" w:hAnsi="Tahoma" w:cs="Tahoma"/>
              </w:rPr>
              <w:t>:</w:t>
            </w:r>
            <w:r w:rsidRPr="00DB741E">
              <w:rPr>
                <w:rFonts w:ascii="Tahoma" w:hAnsi="Tahoma" w:cs="Tahoma"/>
              </w:rPr>
              <w:t xml:space="preserve"> </w:t>
            </w:r>
            <w:r w:rsidRPr="00183E32">
              <w:rPr>
                <w:rFonts w:ascii="Tahoma" w:hAnsi="Tahoma" w:cs="Tahoma"/>
                <w:b/>
              </w:rPr>
              <w:t>"</w:t>
            </w:r>
            <w:r w:rsidR="00481F2D">
              <w:rPr>
                <w:rFonts w:ascii="Tahoma" w:hAnsi="Tahoma" w:cs="Tahoma"/>
                <w:b/>
              </w:rPr>
              <w:t>10</w:t>
            </w:r>
            <w:r w:rsidRPr="00183E32">
              <w:rPr>
                <w:rFonts w:ascii="Tahoma" w:hAnsi="Tahoma" w:cs="Tahoma"/>
                <w:b/>
              </w:rPr>
              <w:t xml:space="preserve">" </w:t>
            </w:r>
            <w:r w:rsidR="00481F2D">
              <w:rPr>
                <w:rFonts w:ascii="Tahoma" w:hAnsi="Tahoma" w:cs="Tahoma"/>
                <w:b/>
              </w:rPr>
              <w:t>апреля</w:t>
            </w:r>
            <w:r w:rsidR="00183E32" w:rsidRPr="00183E32">
              <w:rPr>
                <w:rFonts w:ascii="Tahoma" w:hAnsi="Tahoma" w:cs="Tahoma"/>
                <w:b/>
              </w:rPr>
              <w:t xml:space="preserve"> </w:t>
            </w:r>
            <w:r w:rsidRPr="00183E32">
              <w:rPr>
                <w:rFonts w:ascii="Tahoma" w:hAnsi="Tahoma" w:cs="Tahoma"/>
                <w:b/>
              </w:rPr>
              <w:t>20</w:t>
            </w:r>
            <w:r w:rsidR="00183E32" w:rsidRPr="00183E32">
              <w:rPr>
                <w:rFonts w:ascii="Tahoma" w:hAnsi="Tahoma" w:cs="Tahoma"/>
                <w:b/>
              </w:rPr>
              <w:t>1</w:t>
            </w:r>
            <w:r w:rsidR="00232530">
              <w:rPr>
                <w:rFonts w:ascii="Tahoma" w:hAnsi="Tahoma" w:cs="Tahoma"/>
                <w:b/>
              </w:rPr>
              <w:t>7</w:t>
            </w:r>
            <w:r w:rsidRPr="00183E32">
              <w:rPr>
                <w:rFonts w:ascii="Tahoma" w:hAnsi="Tahoma" w:cs="Tahoma"/>
                <w:b/>
              </w:rPr>
              <w:t>г.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:rsidR="00DB741E" w:rsidRPr="00DB741E" w:rsidRDefault="00DB741E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М.П.</w:t>
            </w:r>
          </w:p>
        </w:tc>
        <w:tc>
          <w:tcPr>
            <w:tcW w:w="2721" w:type="dxa"/>
            <w:tcBorders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rPr>
                <w:rFonts w:ascii="Tahoma" w:hAnsi="Tahoma" w:cs="Tahoma"/>
              </w:rPr>
            </w:pPr>
          </w:p>
        </w:tc>
      </w:tr>
    </w:tbl>
    <w:p w:rsidR="00DB741E" w:rsidRPr="00DB741E" w:rsidRDefault="00DB741E" w:rsidP="00B215F0">
      <w:pPr>
        <w:pStyle w:val="ConsPlusNormal"/>
        <w:jc w:val="both"/>
        <w:rPr>
          <w:rFonts w:ascii="Tahoma" w:hAnsi="Tahoma" w:cs="Tahoma"/>
        </w:rPr>
      </w:pPr>
    </w:p>
    <w:sectPr w:rsidR="00DB741E" w:rsidRPr="00DB741E" w:rsidSect="00B215F0">
      <w:footerReference w:type="default" r:id="rId10"/>
      <w:pgSz w:w="11906" w:h="16838"/>
      <w:pgMar w:top="397" w:right="567" w:bottom="397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7FE" w:rsidRDefault="00A077FE" w:rsidP="00E031FC">
      <w:pPr>
        <w:spacing w:after="0" w:line="240" w:lineRule="auto"/>
      </w:pPr>
      <w:r>
        <w:separator/>
      </w:r>
    </w:p>
  </w:endnote>
  <w:endnote w:type="continuationSeparator" w:id="0">
    <w:p w:rsidR="00A077FE" w:rsidRDefault="00A077FE" w:rsidP="00E03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817484"/>
      <w:docPartObj>
        <w:docPartGallery w:val="Page Numbers (Bottom of Page)"/>
        <w:docPartUnique/>
      </w:docPartObj>
    </w:sdtPr>
    <w:sdtContent>
      <w:p w:rsidR="00A87E7B" w:rsidRDefault="00011E98">
        <w:pPr>
          <w:pStyle w:val="a9"/>
          <w:jc w:val="right"/>
        </w:pPr>
        <w:r>
          <w:fldChar w:fldCharType="begin"/>
        </w:r>
        <w:r w:rsidR="00A87E7B">
          <w:instrText>PAGE   \* MERGEFORMAT</w:instrText>
        </w:r>
        <w:r>
          <w:fldChar w:fldCharType="separate"/>
        </w:r>
        <w:r w:rsidR="003703E3">
          <w:rPr>
            <w:noProof/>
          </w:rPr>
          <w:t>1</w:t>
        </w:r>
        <w:r>
          <w:fldChar w:fldCharType="end"/>
        </w:r>
      </w:p>
    </w:sdtContent>
  </w:sdt>
  <w:p w:rsidR="00A87E7B" w:rsidRDefault="00A87E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7FE" w:rsidRDefault="00A077FE" w:rsidP="00E031FC">
      <w:pPr>
        <w:spacing w:after="0" w:line="240" w:lineRule="auto"/>
      </w:pPr>
      <w:r>
        <w:separator/>
      </w:r>
    </w:p>
  </w:footnote>
  <w:footnote w:type="continuationSeparator" w:id="0">
    <w:p w:rsidR="00A077FE" w:rsidRDefault="00A077FE" w:rsidP="00E03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90F0E"/>
    <w:multiLevelType w:val="hybridMultilevel"/>
    <w:tmpl w:val="908CE218"/>
    <w:lvl w:ilvl="0" w:tplc="292AA35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664A3"/>
    <w:multiLevelType w:val="hybridMultilevel"/>
    <w:tmpl w:val="5A70E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416A65"/>
    <w:multiLevelType w:val="hybridMultilevel"/>
    <w:tmpl w:val="EE584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41E"/>
    <w:rsid w:val="00007064"/>
    <w:rsid w:val="00011E98"/>
    <w:rsid w:val="00034CDC"/>
    <w:rsid w:val="0005191E"/>
    <w:rsid w:val="000B4CC8"/>
    <w:rsid w:val="00183E32"/>
    <w:rsid w:val="001B2CF9"/>
    <w:rsid w:val="001D368D"/>
    <w:rsid w:val="001F62C6"/>
    <w:rsid w:val="00232530"/>
    <w:rsid w:val="002B3F71"/>
    <w:rsid w:val="002E34CB"/>
    <w:rsid w:val="00312E21"/>
    <w:rsid w:val="00317227"/>
    <w:rsid w:val="003703E3"/>
    <w:rsid w:val="004101D1"/>
    <w:rsid w:val="00481F2D"/>
    <w:rsid w:val="004C50F2"/>
    <w:rsid w:val="004E2A97"/>
    <w:rsid w:val="00614604"/>
    <w:rsid w:val="00684E08"/>
    <w:rsid w:val="007269AD"/>
    <w:rsid w:val="00780BCB"/>
    <w:rsid w:val="00A077FE"/>
    <w:rsid w:val="00A44356"/>
    <w:rsid w:val="00A64DFA"/>
    <w:rsid w:val="00A87E7B"/>
    <w:rsid w:val="00A964F6"/>
    <w:rsid w:val="00AA51D4"/>
    <w:rsid w:val="00B215F0"/>
    <w:rsid w:val="00CA71BB"/>
    <w:rsid w:val="00CB3D2C"/>
    <w:rsid w:val="00D719D3"/>
    <w:rsid w:val="00DB741E"/>
    <w:rsid w:val="00E031FC"/>
    <w:rsid w:val="00E06ABA"/>
    <w:rsid w:val="00E65373"/>
    <w:rsid w:val="00EE22AA"/>
    <w:rsid w:val="00FB4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741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B741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Plain Text"/>
    <w:basedOn w:val="a"/>
    <w:link w:val="a4"/>
    <w:rsid w:val="000070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0706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CharCharChar">
    <w:name w:val="Char Char Знак Знак Char Char Знак Знак Char Char"/>
    <w:basedOn w:val="a"/>
    <w:autoRedefine/>
    <w:rsid w:val="00183E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ody Text"/>
    <w:basedOn w:val="a"/>
    <w:link w:val="a6"/>
    <w:rsid w:val="00183E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a6">
    <w:name w:val="Основной текст Знак"/>
    <w:basedOn w:val="a0"/>
    <w:link w:val="a5"/>
    <w:rsid w:val="00183E32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7">
    <w:name w:val="header"/>
    <w:basedOn w:val="a"/>
    <w:link w:val="a8"/>
    <w:uiPriority w:val="99"/>
    <w:unhideWhenUsed/>
    <w:rsid w:val="00E03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1FC"/>
  </w:style>
  <w:style w:type="paragraph" w:styleId="a9">
    <w:name w:val="footer"/>
    <w:basedOn w:val="a"/>
    <w:link w:val="aa"/>
    <w:uiPriority w:val="99"/>
    <w:unhideWhenUsed/>
    <w:rsid w:val="00E03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1FC"/>
  </w:style>
  <w:style w:type="paragraph" w:styleId="ab">
    <w:name w:val="List Paragraph"/>
    <w:basedOn w:val="a"/>
    <w:uiPriority w:val="34"/>
    <w:qFormat/>
    <w:rsid w:val="00CB3D2C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CB3D2C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CB3D2C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4C50F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C50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741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B741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Plain Text"/>
    <w:basedOn w:val="a"/>
    <w:link w:val="a4"/>
    <w:rsid w:val="000070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0706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CharCharChar">
    <w:name w:val="Char Char Знак Знак Char Char Знак Знак Char Char"/>
    <w:basedOn w:val="a"/>
    <w:autoRedefine/>
    <w:rsid w:val="00183E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ody Text"/>
    <w:basedOn w:val="a"/>
    <w:link w:val="a6"/>
    <w:rsid w:val="00183E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a6">
    <w:name w:val="Основной текст Знак"/>
    <w:basedOn w:val="a0"/>
    <w:link w:val="a5"/>
    <w:rsid w:val="00183E32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7">
    <w:name w:val="header"/>
    <w:basedOn w:val="a"/>
    <w:link w:val="a8"/>
    <w:uiPriority w:val="99"/>
    <w:unhideWhenUsed/>
    <w:rsid w:val="00E03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1FC"/>
  </w:style>
  <w:style w:type="paragraph" w:styleId="a9">
    <w:name w:val="footer"/>
    <w:basedOn w:val="a"/>
    <w:link w:val="aa"/>
    <w:uiPriority w:val="99"/>
    <w:unhideWhenUsed/>
    <w:rsid w:val="00E03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1FC"/>
  </w:style>
  <w:style w:type="paragraph" w:styleId="ab">
    <w:name w:val="List Paragraph"/>
    <w:basedOn w:val="a"/>
    <w:uiPriority w:val="34"/>
    <w:qFormat/>
    <w:rsid w:val="00CB3D2C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CB3D2C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CB3D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266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um.ru/issu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32878-3A29-42CA-9A3D-B0576F339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Polyanskaya Tatiana I.</dc:creator>
  <cp:lastModifiedBy>YarochkinAM</cp:lastModifiedBy>
  <cp:revision>54</cp:revision>
  <dcterms:created xsi:type="dcterms:W3CDTF">2016-03-28T12:08:00Z</dcterms:created>
  <dcterms:modified xsi:type="dcterms:W3CDTF">2017-04-10T14:06:00Z</dcterms:modified>
</cp:coreProperties>
</file>