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EC" w:rsidRDefault="00AE6AEC" w:rsidP="00BC3B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22AE3" w:rsidRDefault="00A22AE3" w:rsidP="00BC3B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22AE3" w:rsidRDefault="00A22AE3" w:rsidP="00BC3B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56C8" w:rsidRPr="00A22AE3" w:rsidRDefault="00B21059" w:rsidP="00BC3B4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22AE3">
        <w:rPr>
          <w:rFonts w:ascii="Tahoma" w:hAnsi="Tahoma" w:cs="Tahoma"/>
          <w:b/>
          <w:bCs/>
        </w:rPr>
        <w:t>РЕКОМЕНДАЦИИ СОВЕТА ДИРЕКТОРОВ</w:t>
      </w:r>
    </w:p>
    <w:p w:rsidR="009B43B4" w:rsidRPr="00A22AE3" w:rsidRDefault="00FF0FC6" w:rsidP="00BC3B4B">
      <w:pPr>
        <w:spacing w:after="0" w:line="240" w:lineRule="auto"/>
        <w:jc w:val="center"/>
        <w:rPr>
          <w:rFonts w:ascii="Tahoma" w:hAnsi="Tahoma" w:cs="Tahoma"/>
          <w:b/>
        </w:rPr>
      </w:pPr>
      <w:r w:rsidRPr="00A22AE3">
        <w:rPr>
          <w:rFonts w:ascii="Tahoma" w:hAnsi="Tahoma" w:cs="Tahoma"/>
          <w:b/>
        </w:rPr>
        <w:t xml:space="preserve">Публичного </w:t>
      </w:r>
      <w:r w:rsidR="003E56C8" w:rsidRPr="00A22AE3">
        <w:rPr>
          <w:rFonts w:ascii="Tahoma" w:hAnsi="Tahoma" w:cs="Tahoma"/>
          <w:b/>
        </w:rPr>
        <w:t>акционерного общества «</w:t>
      </w:r>
      <w:r w:rsidR="00DB5C21" w:rsidRPr="00A22AE3">
        <w:rPr>
          <w:rFonts w:ascii="Tahoma" w:hAnsi="Tahoma" w:cs="Tahoma"/>
          <w:b/>
        </w:rPr>
        <w:t>Торговый Дом ГУМ</w:t>
      </w:r>
      <w:r w:rsidR="003E56C8" w:rsidRPr="00A22AE3">
        <w:rPr>
          <w:rFonts w:ascii="Tahoma" w:hAnsi="Tahoma" w:cs="Tahoma"/>
          <w:b/>
        </w:rPr>
        <w:t>»</w:t>
      </w:r>
      <w:r w:rsidR="00DB5C21" w:rsidRPr="00A22AE3">
        <w:rPr>
          <w:rFonts w:ascii="Tahoma" w:hAnsi="Tahoma" w:cs="Tahoma"/>
          <w:b/>
        </w:rPr>
        <w:t xml:space="preserve"> (далее – ПАО «ТД ГУМ»)</w:t>
      </w:r>
    </w:p>
    <w:p w:rsidR="00A22AE3" w:rsidRPr="00A22AE3" w:rsidRDefault="00B21059" w:rsidP="000109F8">
      <w:pPr>
        <w:spacing w:after="0" w:line="240" w:lineRule="auto"/>
        <w:jc w:val="center"/>
        <w:rPr>
          <w:rFonts w:ascii="Tahoma" w:hAnsi="Tahoma" w:cs="Tahoma"/>
          <w:b/>
        </w:rPr>
      </w:pPr>
      <w:r w:rsidRPr="00A22AE3">
        <w:rPr>
          <w:rFonts w:ascii="Tahoma" w:hAnsi="Tahoma" w:cs="Tahoma"/>
          <w:b/>
        </w:rPr>
        <w:t>в отн</w:t>
      </w:r>
      <w:r w:rsidR="00DB5C21" w:rsidRPr="00A22AE3">
        <w:rPr>
          <w:rFonts w:ascii="Tahoma" w:hAnsi="Tahoma" w:cs="Tahoma"/>
          <w:b/>
        </w:rPr>
        <w:t xml:space="preserve">ошении </w:t>
      </w:r>
      <w:r w:rsidR="00CD2388" w:rsidRPr="00A22AE3">
        <w:rPr>
          <w:rFonts w:ascii="Tahoma" w:hAnsi="Tahoma" w:cs="Tahoma"/>
          <w:b/>
        </w:rPr>
        <w:t>Д</w:t>
      </w:r>
      <w:r w:rsidR="00DB5C21" w:rsidRPr="00A22AE3">
        <w:rPr>
          <w:rFonts w:ascii="Tahoma" w:hAnsi="Tahoma" w:cs="Tahoma"/>
          <w:b/>
        </w:rPr>
        <w:t>обровольного</w:t>
      </w:r>
      <w:r w:rsidRPr="00A22AE3">
        <w:rPr>
          <w:rFonts w:ascii="Tahoma" w:hAnsi="Tahoma" w:cs="Tahoma"/>
          <w:b/>
        </w:rPr>
        <w:t xml:space="preserve"> предложения</w:t>
      </w:r>
      <w:r w:rsidR="000109F8" w:rsidRPr="00A22AE3">
        <w:rPr>
          <w:rFonts w:ascii="Tahoma" w:hAnsi="Tahoma" w:cs="Tahoma"/>
        </w:rPr>
        <w:t xml:space="preserve"> </w:t>
      </w:r>
      <w:r w:rsidR="000109F8" w:rsidRPr="00A22AE3">
        <w:rPr>
          <w:rFonts w:ascii="Tahoma" w:hAnsi="Tahoma" w:cs="Tahoma"/>
          <w:b/>
        </w:rPr>
        <w:t xml:space="preserve">о приобретении </w:t>
      </w:r>
    </w:p>
    <w:p w:rsidR="00B21059" w:rsidRPr="00A22AE3" w:rsidRDefault="000109F8" w:rsidP="00BC3B4B">
      <w:pPr>
        <w:spacing w:after="0" w:line="240" w:lineRule="auto"/>
        <w:jc w:val="center"/>
        <w:rPr>
          <w:rFonts w:ascii="Tahoma" w:hAnsi="Tahoma" w:cs="Tahoma"/>
          <w:b/>
        </w:rPr>
      </w:pPr>
      <w:r w:rsidRPr="00A22AE3">
        <w:rPr>
          <w:rFonts w:ascii="Tahoma" w:hAnsi="Tahoma" w:cs="Tahoma"/>
          <w:b/>
        </w:rPr>
        <w:t>эмиссионных ценных бумаг</w:t>
      </w:r>
      <w:r w:rsidR="00B21059" w:rsidRPr="00A22AE3">
        <w:rPr>
          <w:rFonts w:ascii="Tahoma" w:hAnsi="Tahoma" w:cs="Tahoma"/>
          <w:b/>
        </w:rPr>
        <w:t xml:space="preserve"> </w:t>
      </w:r>
      <w:r w:rsidR="00DB5C21" w:rsidRPr="00A22AE3">
        <w:rPr>
          <w:rFonts w:ascii="Tahoma" w:hAnsi="Tahoma" w:cs="Tahoma"/>
          <w:b/>
        </w:rPr>
        <w:t>П</w:t>
      </w:r>
      <w:r w:rsidR="00B21059" w:rsidRPr="00A22AE3">
        <w:rPr>
          <w:rFonts w:ascii="Tahoma" w:hAnsi="Tahoma" w:cs="Tahoma"/>
          <w:b/>
        </w:rPr>
        <w:t>АО «</w:t>
      </w:r>
      <w:r w:rsidR="00DB5C21" w:rsidRPr="00A22AE3">
        <w:rPr>
          <w:rFonts w:ascii="Tahoma" w:hAnsi="Tahoma" w:cs="Tahoma"/>
          <w:b/>
        </w:rPr>
        <w:t>ТД ГУМ</w:t>
      </w:r>
      <w:r w:rsidR="00B21059" w:rsidRPr="00A22AE3">
        <w:rPr>
          <w:rFonts w:ascii="Tahoma" w:hAnsi="Tahoma" w:cs="Tahoma"/>
          <w:b/>
        </w:rPr>
        <w:t>»</w:t>
      </w:r>
    </w:p>
    <w:p w:rsidR="003E56C8" w:rsidRPr="000E4F34" w:rsidRDefault="003E56C8" w:rsidP="00BC3B4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22AE3" w:rsidRPr="000E4F34" w:rsidRDefault="00A22AE3" w:rsidP="00BC3B4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B43B4" w:rsidRPr="00A22AE3" w:rsidRDefault="006D645A" w:rsidP="0018723C">
      <w:pPr>
        <w:spacing w:after="6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proofErr w:type="gramStart"/>
      <w:r w:rsidRPr="003D2B7A">
        <w:rPr>
          <w:rFonts w:ascii="Tahoma" w:hAnsi="Tahoma" w:cs="Tahoma"/>
          <w:b/>
          <w:sz w:val="20"/>
          <w:szCs w:val="20"/>
        </w:rPr>
        <w:t>23 сентября</w:t>
      </w:r>
      <w:r w:rsidR="003E56C8" w:rsidRPr="003D2B7A">
        <w:rPr>
          <w:rFonts w:ascii="Tahoma" w:hAnsi="Tahoma" w:cs="Tahoma"/>
          <w:b/>
          <w:sz w:val="20"/>
          <w:szCs w:val="20"/>
        </w:rPr>
        <w:t xml:space="preserve"> </w:t>
      </w:r>
      <w:r w:rsidR="003E56C8" w:rsidRPr="00A22AE3">
        <w:rPr>
          <w:rFonts w:ascii="Tahoma" w:hAnsi="Tahoma" w:cs="Tahoma"/>
          <w:b/>
          <w:sz w:val="20"/>
          <w:szCs w:val="20"/>
        </w:rPr>
        <w:t>201</w:t>
      </w:r>
      <w:r w:rsidR="00372A4E" w:rsidRPr="00A22AE3">
        <w:rPr>
          <w:rFonts w:ascii="Tahoma" w:hAnsi="Tahoma" w:cs="Tahoma"/>
          <w:b/>
          <w:sz w:val="20"/>
          <w:szCs w:val="20"/>
        </w:rPr>
        <w:t>6</w:t>
      </w:r>
      <w:r w:rsidR="003E56C8" w:rsidRPr="00A22AE3">
        <w:rPr>
          <w:rFonts w:ascii="Tahoma" w:hAnsi="Tahoma" w:cs="Tahoma"/>
          <w:b/>
          <w:sz w:val="20"/>
          <w:szCs w:val="20"/>
        </w:rPr>
        <w:t xml:space="preserve"> года</w:t>
      </w:r>
      <w:r w:rsidR="003E56C8" w:rsidRPr="00A22AE3">
        <w:rPr>
          <w:rFonts w:ascii="Tahoma" w:hAnsi="Tahoma" w:cs="Tahoma"/>
          <w:sz w:val="20"/>
          <w:szCs w:val="20"/>
        </w:rPr>
        <w:t xml:space="preserve"> в </w:t>
      </w:r>
      <w:r w:rsidR="00B01D6F" w:rsidRPr="00A22AE3">
        <w:rPr>
          <w:rFonts w:ascii="Tahoma" w:hAnsi="Tahoma" w:cs="Tahoma"/>
          <w:sz w:val="20"/>
          <w:szCs w:val="20"/>
        </w:rPr>
        <w:t xml:space="preserve">Публичное акционерное общество «Торговый дом ГУМ» </w:t>
      </w:r>
      <w:r w:rsidR="003E56C8" w:rsidRPr="00A22AE3">
        <w:rPr>
          <w:rFonts w:ascii="Tahoma" w:hAnsi="Tahoma" w:cs="Tahoma"/>
          <w:sz w:val="20"/>
          <w:szCs w:val="20"/>
        </w:rPr>
        <w:t xml:space="preserve">поступило </w:t>
      </w:r>
      <w:r w:rsidR="00276382" w:rsidRPr="00A22AE3">
        <w:rPr>
          <w:rFonts w:ascii="Tahoma" w:hAnsi="Tahoma" w:cs="Tahoma"/>
          <w:b/>
          <w:sz w:val="20"/>
          <w:szCs w:val="20"/>
        </w:rPr>
        <w:t xml:space="preserve">Добровольное </w:t>
      </w:r>
      <w:r w:rsidR="00B21059" w:rsidRPr="00A22AE3">
        <w:rPr>
          <w:rFonts w:ascii="Tahoma" w:hAnsi="Tahoma" w:cs="Tahoma"/>
          <w:b/>
          <w:sz w:val="20"/>
          <w:szCs w:val="20"/>
        </w:rPr>
        <w:t xml:space="preserve">предложение </w:t>
      </w:r>
      <w:r w:rsidR="003E56C8" w:rsidRPr="00A22AE3">
        <w:rPr>
          <w:rFonts w:ascii="Tahoma" w:hAnsi="Tahoma" w:cs="Tahoma"/>
          <w:b/>
          <w:sz w:val="20"/>
          <w:szCs w:val="20"/>
        </w:rPr>
        <w:t xml:space="preserve">о </w:t>
      </w:r>
      <w:r w:rsidR="00B21059" w:rsidRPr="00A22AE3">
        <w:rPr>
          <w:rFonts w:ascii="Tahoma" w:hAnsi="Tahoma" w:cs="Tahoma"/>
          <w:b/>
          <w:sz w:val="20"/>
          <w:szCs w:val="20"/>
        </w:rPr>
        <w:t xml:space="preserve">приобретении </w:t>
      </w:r>
      <w:r w:rsidR="000109F8" w:rsidRPr="00A22AE3">
        <w:rPr>
          <w:rFonts w:ascii="Tahoma" w:hAnsi="Tahoma" w:cs="Tahoma"/>
          <w:b/>
          <w:sz w:val="20"/>
          <w:szCs w:val="20"/>
        </w:rPr>
        <w:t>эмиссионных ценных бумаг</w:t>
      </w:r>
      <w:r w:rsidR="00DB5C21" w:rsidRPr="00A22AE3">
        <w:rPr>
          <w:rFonts w:ascii="Tahoma" w:hAnsi="Tahoma" w:cs="Tahoma"/>
          <w:b/>
          <w:sz w:val="20"/>
          <w:szCs w:val="20"/>
        </w:rPr>
        <w:t xml:space="preserve"> ПАО «ТД ГУМ</w:t>
      </w:r>
      <w:r w:rsidR="003E56C8" w:rsidRPr="00A22AE3">
        <w:rPr>
          <w:rFonts w:ascii="Tahoma" w:hAnsi="Tahoma" w:cs="Tahoma"/>
          <w:b/>
          <w:sz w:val="20"/>
          <w:szCs w:val="20"/>
        </w:rPr>
        <w:t>»</w:t>
      </w:r>
      <w:r w:rsidR="00995910" w:rsidRPr="00A22AE3">
        <w:rPr>
          <w:rFonts w:ascii="Tahoma" w:hAnsi="Tahoma" w:cs="Tahoma"/>
          <w:sz w:val="20"/>
          <w:szCs w:val="20"/>
        </w:rPr>
        <w:t xml:space="preserve"> (далее также – </w:t>
      </w:r>
      <w:r w:rsidR="00D912C4" w:rsidRPr="00A22AE3">
        <w:rPr>
          <w:rFonts w:ascii="Tahoma" w:hAnsi="Tahoma" w:cs="Tahoma"/>
          <w:sz w:val="20"/>
          <w:szCs w:val="20"/>
        </w:rPr>
        <w:t>«</w:t>
      </w:r>
      <w:r w:rsidR="00995910" w:rsidRPr="00A22AE3">
        <w:rPr>
          <w:rFonts w:ascii="Tahoma" w:hAnsi="Tahoma" w:cs="Tahoma"/>
          <w:sz w:val="20"/>
          <w:szCs w:val="20"/>
        </w:rPr>
        <w:t>Добровольное предложение</w:t>
      </w:r>
      <w:r w:rsidR="00D912C4" w:rsidRPr="00A22AE3">
        <w:rPr>
          <w:rFonts w:ascii="Tahoma" w:hAnsi="Tahoma" w:cs="Tahoma"/>
          <w:b/>
          <w:sz w:val="20"/>
          <w:szCs w:val="20"/>
        </w:rPr>
        <w:t>»</w:t>
      </w:r>
      <w:r w:rsidR="00995910" w:rsidRPr="00A22AE3">
        <w:rPr>
          <w:rFonts w:ascii="Tahoma" w:hAnsi="Tahoma" w:cs="Tahoma"/>
          <w:sz w:val="20"/>
          <w:szCs w:val="20"/>
        </w:rPr>
        <w:t>)</w:t>
      </w:r>
      <w:r w:rsidR="00D912C4" w:rsidRPr="00A22AE3">
        <w:rPr>
          <w:rFonts w:ascii="Tahoma" w:hAnsi="Tahoma" w:cs="Tahoma"/>
          <w:sz w:val="20"/>
          <w:szCs w:val="20"/>
        </w:rPr>
        <w:t xml:space="preserve">, направленное </w:t>
      </w:r>
      <w:r w:rsidR="00DB5C21" w:rsidRPr="00A22AE3">
        <w:rPr>
          <w:rFonts w:ascii="Tahoma" w:hAnsi="Tahoma" w:cs="Tahoma"/>
          <w:sz w:val="20"/>
          <w:szCs w:val="20"/>
        </w:rPr>
        <w:t xml:space="preserve"> </w:t>
      </w:r>
      <w:r w:rsidR="00177B76" w:rsidRPr="00A22AE3">
        <w:rPr>
          <w:rFonts w:ascii="Tahoma" w:hAnsi="Tahoma" w:cs="Tahoma"/>
          <w:b/>
          <w:sz w:val="20"/>
          <w:szCs w:val="20"/>
        </w:rPr>
        <w:t>Акционерным обществом «Группа компаний ММД «Восток и Запад»</w:t>
      </w:r>
      <w:r w:rsidR="00D912C4" w:rsidRPr="00A22AE3">
        <w:rPr>
          <w:rFonts w:ascii="Tahoma" w:hAnsi="Tahoma" w:cs="Tahoma"/>
          <w:sz w:val="20"/>
          <w:szCs w:val="20"/>
        </w:rPr>
        <w:t xml:space="preserve"> </w:t>
      </w:r>
      <w:r w:rsidR="00DB5C21" w:rsidRPr="00A22AE3">
        <w:rPr>
          <w:rFonts w:ascii="Tahoma" w:hAnsi="Tahoma" w:cs="Tahoma"/>
          <w:sz w:val="20"/>
          <w:szCs w:val="20"/>
        </w:rPr>
        <w:t>в соответствии со ст. 84.1</w:t>
      </w:r>
      <w:r w:rsidR="00B21059" w:rsidRPr="00A22AE3">
        <w:rPr>
          <w:rFonts w:ascii="Tahoma" w:hAnsi="Tahoma" w:cs="Tahoma"/>
          <w:sz w:val="20"/>
          <w:szCs w:val="20"/>
        </w:rPr>
        <w:t xml:space="preserve"> Федерального закона </w:t>
      </w:r>
      <w:r w:rsidR="00D912C4" w:rsidRPr="00A22AE3">
        <w:rPr>
          <w:rFonts w:ascii="Tahoma" w:eastAsia="Calibri" w:hAnsi="Tahoma" w:cs="Tahoma"/>
          <w:sz w:val="20"/>
          <w:szCs w:val="20"/>
        </w:rPr>
        <w:t xml:space="preserve">от 26 декабря 1995 г. № 208-ФЗ </w:t>
      </w:r>
      <w:r w:rsidR="00B21059" w:rsidRPr="00A22AE3">
        <w:rPr>
          <w:rFonts w:ascii="Tahoma" w:hAnsi="Tahoma" w:cs="Tahoma"/>
          <w:sz w:val="20"/>
          <w:szCs w:val="20"/>
        </w:rPr>
        <w:t>«Об акционерных обществах»</w:t>
      </w:r>
      <w:r w:rsidR="00D912C4" w:rsidRPr="00A22AE3">
        <w:rPr>
          <w:rFonts w:ascii="Tahoma" w:hAnsi="Tahoma" w:cs="Tahoma"/>
          <w:sz w:val="20"/>
          <w:szCs w:val="20"/>
        </w:rPr>
        <w:t xml:space="preserve"> (далее «Закон»)</w:t>
      </w:r>
      <w:r w:rsidR="009B43B4" w:rsidRPr="00A22AE3">
        <w:rPr>
          <w:rFonts w:ascii="Tahoma" w:hAnsi="Tahoma" w:cs="Tahoma"/>
          <w:sz w:val="20"/>
          <w:szCs w:val="20"/>
        </w:rPr>
        <w:t>.</w:t>
      </w:r>
      <w:proofErr w:type="gramEnd"/>
    </w:p>
    <w:p w:rsidR="00DD4F3F" w:rsidRPr="00A22AE3" w:rsidRDefault="00D912C4" w:rsidP="00DD4F3F">
      <w:pPr>
        <w:ind w:firstLine="708"/>
        <w:jc w:val="both"/>
        <w:rPr>
          <w:rFonts w:ascii="Tahoma" w:hAnsi="Tahoma" w:cs="Tahoma"/>
          <w:bCs/>
          <w:iCs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>Вид, категория</w:t>
      </w:r>
      <w:r w:rsidR="00FD6894" w:rsidRPr="00A22AE3">
        <w:rPr>
          <w:rFonts w:ascii="Tahoma" w:hAnsi="Tahoma" w:cs="Tahoma"/>
          <w:sz w:val="20"/>
          <w:szCs w:val="20"/>
        </w:rPr>
        <w:t xml:space="preserve"> (тип)</w:t>
      </w:r>
      <w:r w:rsidRPr="00A22AE3">
        <w:rPr>
          <w:rFonts w:ascii="Tahoma" w:hAnsi="Tahoma" w:cs="Tahoma"/>
          <w:sz w:val="20"/>
          <w:szCs w:val="20"/>
        </w:rPr>
        <w:t xml:space="preserve"> и количество ценных бумаг, в отношении которых направлено Добровольное предложение</w:t>
      </w:r>
      <w:r w:rsidR="00333131" w:rsidRPr="00A22AE3">
        <w:rPr>
          <w:rFonts w:ascii="Tahoma" w:hAnsi="Tahoma" w:cs="Tahoma"/>
          <w:sz w:val="20"/>
          <w:szCs w:val="20"/>
        </w:rPr>
        <w:t xml:space="preserve"> </w:t>
      </w:r>
      <w:r w:rsidRPr="00A22AE3">
        <w:rPr>
          <w:rFonts w:ascii="Tahoma" w:hAnsi="Tahoma" w:cs="Tahoma"/>
          <w:sz w:val="20"/>
          <w:szCs w:val="20"/>
        </w:rPr>
        <w:t>- а</w:t>
      </w:r>
      <w:r w:rsidRPr="00A22AE3">
        <w:rPr>
          <w:rFonts w:ascii="Tahoma" w:hAnsi="Tahoma" w:cs="Tahoma"/>
          <w:bCs/>
          <w:iCs/>
          <w:sz w:val="20"/>
          <w:szCs w:val="20"/>
        </w:rPr>
        <w:t xml:space="preserve">кции обыкновенные именные бездокументарные (государственный регистрационный номер выпуска </w:t>
      </w:r>
      <w:r w:rsidRPr="00A22AE3">
        <w:rPr>
          <w:rFonts w:ascii="Tahoma" w:hAnsi="Tahoma" w:cs="Tahoma"/>
          <w:b/>
          <w:sz w:val="20"/>
          <w:szCs w:val="20"/>
        </w:rPr>
        <w:t>1-04-00030-А</w:t>
      </w:r>
      <w:r w:rsidRPr="00A22A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Pr="00A22AE3">
        <w:rPr>
          <w:rFonts w:ascii="Tahoma" w:hAnsi="Tahoma" w:cs="Tahoma"/>
          <w:bCs/>
          <w:iCs/>
          <w:sz w:val="20"/>
          <w:szCs w:val="20"/>
        </w:rPr>
        <w:t xml:space="preserve">государственный регистрационный номер дополнительного выпуска </w:t>
      </w:r>
      <w:r w:rsidRPr="00A22AE3">
        <w:rPr>
          <w:rFonts w:ascii="Tahoma" w:hAnsi="Tahoma" w:cs="Tahoma"/>
          <w:b/>
          <w:sz w:val="20"/>
          <w:szCs w:val="20"/>
        </w:rPr>
        <w:t>1-04-00030-A-002D</w:t>
      </w:r>
      <w:r w:rsidRPr="00A22AE3">
        <w:rPr>
          <w:rFonts w:ascii="Tahoma" w:hAnsi="Tahoma" w:cs="Tahoma"/>
          <w:bCs/>
          <w:iCs/>
          <w:sz w:val="20"/>
          <w:szCs w:val="20"/>
        </w:rPr>
        <w:t>)</w:t>
      </w:r>
      <w:r w:rsidR="00DD4F3F" w:rsidRPr="00A22AE3">
        <w:rPr>
          <w:rFonts w:ascii="Tahoma" w:hAnsi="Tahoma" w:cs="Tahoma"/>
          <w:bCs/>
          <w:iCs/>
          <w:sz w:val="20"/>
          <w:szCs w:val="20"/>
        </w:rPr>
        <w:t>.</w:t>
      </w:r>
      <w:r w:rsidR="00FC181D" w:rsidRPr="00A22AE3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DD4F3F" w:rsidRPr="00A22AE3">
        <w:rPr>
          <w:rFonts w:ascii="Tahoma" w:hAnsi="Tahoma" w:cs="Tahoma"/>
          <w:bCs/>
          <w:iCs/>
          <w:sz w:val="20"/>
          <w:szCs w:val="20"/>
        </w:rPr>
        <w:t>Общее количество ценных бумаг по двум выпускам, в отношении которых направлено добровольное предложение, составляет - 22 688 039 штук (далее «Акции»).</w:t>
      </w:r>
    </w:p>
    <w:p w:rsidR="00D779BA" w:rsidRPr="00A22AE3" w:rsidRDefault="00D912C4">
      <w:pPr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A22AE3">
        <w:rPr>
          <w:rFonts w:ascii="Tahoma" w:eastAsia="Calibri" w:hAnsi="Tahoma" w:cs="Tahoma"/>
          <w:sz w:val="20"/>
          <w:szCs w:val="20"/>
        </w:rPr>
        <w:t>Совет директоров ПАО «</w:t>
      </w:r>
      <w:r w:rsidRPr="00A22AE3">
        <w:rPr>
          <w:rFonts w:ascii="Tahoma" w:hAnsi="Tahoma" w:cs="Tahoma"/>
          <w:sz w:val="20"/>
          <w:szCs w:val="20"/>
        </w:rPr>
        <w:t>ТД ГУМ</w:t>
      </w:r>
      <w:r w:rsidRPr="00A22AE3">
        <w:rPr>
          <w:rFonts w:ascii="Tahoma" w:eastAsia="Calibri" w:hAnsi="Tahoma" w:cs="Tahoma"/>
          <w:sz w:val="20"/>
          <w:szCs w:val="20"/>
        </w:rPr>
        <w:t xml:space="preserve">» (далее – Совет директоров), рассмотрев полученное Добровольное предложение в соответствии с пунктом 1 статьи 84.3 </w:t>
      </w:r>
      <w:r w:rsidR="00F75B9D" w:rsidRPr="00A22AE3">
        <w:rPr>
          <w:rFonts w:ascii="Tahoma" w:eastAsia="Calibri" w:hAnsi="Tahoma" w:cs="Tahoma"/>
          <w:sz w:val="20"/>
          <w:szCs w:val="20"/>
        </w:rPr>
        <w:t>Закона</w:t>
      </w:r>
      <w:r w:rsidRPr="00A22AE3">
        <w:rPr>
          <w:rFonts w:ascii="Tahoma" w:eastAsia="Calibri" w:hAnsi="Tahoma" w:cs="Tahoma"/>
          <w:sz w:val="20"/>
          <w:szCs w:val="20"/>
        </w:rPr>
        <w:t>, принял следующие рекомендации:</w:t>
      </w:r>
    </w:p>
    <w:p w:rsidR="00B21059" w:rsidRPr="00A22AE3" w:rsidRDefault="00DB5C21" w:rsidP="00D912C4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Добровольное </w:t>
      </w:r>
      <w:r w:rsidR="00B21059" w:rsidRPr="00A22AE3">
        <w:rPr>
          <w:rFonts w:ascii="Tahoma" w:hAnsi="Tahoma" w:cs="Tahoma"/>
          <w:sz w:val="20"/>
          <w:szCs w:val="20"/>
        </w:rPr>
        <w:t xml:space="preserve">предложение соответствует требованиям </w:t>
      </w:r>
      <w:r w:rsidR="00D912C4" w:rsidRPr="00A22AE3">
        <w:rPr>
          <w:rFonts w:ascii="Tahoma" w:hAnsi="Tahoma" w:cs="Tahoma"/>
          <w:sz w:val="20"/>
          <w:szCs w:val="20"/>
        </w:rPr>
        <w:t>З</w:t>
      </w:r>
      <w:r w:rsidR="00B21059" w:rsidRPr="00A22AE3">
        <w:rPr>
          <w:rFonts w:ascii="Tahoma" w:hAnsi="Tahoma" w:cs="Tahoma"/>
          <w:sz w:val="20"/>
          <w:szCs w:val="20"/>
        </w:rPr>
        <w:t>акона и получено с приложением документов, предусмотренных законодательством Российской Федерации.</w:t>
      </w:r>
      <w:r w:rsidR="000109F8" w:rsidRPr="00A22AE3">
        <w:rPr>
          <w:rFonts w:ascii="Tahoma" w:hAnsi="Tahoma" w:cs="Tahoma"/>
          <w:sz w:val="20"/>
          <w:szCs w:val="20"/>
        </w:rPr>
        <w:t xml:space="preserve"> К Добровольному предложению приложена Банковская гарантия №  GUMM-6 от 06.09.2016 года, выданная АКЦИОНЕРНЫМ КОММЕРЧЕСКИМ БАНКОМ "МЕТАЛЛУРГИЧЕСКИЙ ИНВЕСТИЦИОННЫЙ БАНК" (ПУБЛИЧНОЕ АКЦИОНЕРНОЕ ОБЩЕСТВО) на сумму 635 265 092 (Шестьсот тридцать пять миллионов двести шестьдесят пять тысяч девяносто два) </w:t>
      </w:r>
      <w:r w:rsidR="00F75B9D" w:rsidRPr="00A22AE3">
        <w:rPr>
          <w:rFonts w:ascii="Tahoma" w:hAnsi="Tahoma" w:cs="Tahoma"/>
          <w:sz w:val="20"/>
          <w:szCs w:val="20"/>
        </w:rPr>
        <w:t>рубля</w:t>
      </w:r>
      <w:r w:rsidR="000109F8" w:rsidRPr="00A22AE3">
        <w:rPr>
          <w:rFonts w:ascii="Tahoma" w:hAnsi="Tahoma" w:cs="Tahoma"/>
          <w:sz w:val="20"/>
          <w:szCs w:val="20"/>
        </w:rPr>
        <w:t>.</w:t>
      </w:r>
    </w:p>
    <w:p w:rsidR="00A258AE" w:rsidRPr="00A22AE3" w:rsidRDefault="00DB5C21" w:rsidP="00193FBE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Добровольное </w:t>
      </w:r>
      <w:r w:rsidR="00B21059" w:rsidRPr="00A22AE3">
        <w:rPr>
          <w:rFonts w:ascii="Tahoma" w:hAnsi="Tahoma" w:cs="Tahoma"/>
          <w:sz w:val="20"/>
          <w:szCs w:val="20"/>
        </w:rPr>
        <w:t xml:space="preserve">предложение </w:t>
      </w:r>
      <w:r w:rsidR="00A258AE" w:rsidRPr="00A22AE3">
        <w:rPr>
          <w:rFonts w:ascii="Tahoma" w:hAnsi="Tahoma" w:cs="Tahoma"/>
          <w:sz w:val="20"/>
          <w:szCs w:val="20"/>
        </w:rPr>
        <w:t xml:space="preserve">прошло процедуру государственного контроля за приобретением акций </w:t>
      </w:r>
      <w:r w:rsidR="00193FBE" w:rsidRPr="00A22AE3">
        <w:rPr>
          <w:rFonts w:ascii="Tahoma" w:hAnsi="Tahoma" w:cs="Tahoma"/>
          <w:sz w:val="20"/>
          <w:szCs w:val="20"/>
        </w:rPr>
        <w:t xml:space="preserve"> в Главном управление Центрального банка Российской Федерации по Цент</w:t>
      </w:r>
      <w:r w:rsidR="000E4F34">
        <w:rPr>
          <w:rFonts w:ascii="Tahoma" w:hAnsi="Tahoma" w:cs="Tahoma"/>
          <w:sz w:val="20"/>
          <w:szCs w:val="20"/>
        </w:rPr>
        <w:t>ральному федеральному округу г.</w:t>
      </w:r>
      <w:r w:rsidR="00193FBE" w:rsidRPr="00A22AE3">
        <w:rPr>
          <w:rFonts w:ascii="Tahoma" w:hAnsi="Tahoma" w:cs="Tahoma"/>
          <w:sz w:val="20"/>
          <w:szCs w:val="20"/>
        </w:rPr>
        <w:t>Москва</w:t>
      </w:r>
      <w:r w:rsidR="00193FBE" w:rsidRPr="00A22AE3" w:rsidDel="00193FBE">
        <w:rPr>
          <w:rFonts w:ascii="Tahoma" w:hAnsi="Tahoma" w:cs="Tahoma"/>
          <w:sz w:val="20"/>
          <w:szCs w:val="20"/>
        </w:rPr>
        <w:t xml:space="preserve"> </w:t>
      </w:r>
      <w:r w:rsidR="00A258AE" w:rsidRPr="00A22AE3">
        <w:rPr>
          <w:rFonts w:ascii="Tahoma" w:hAnsi="Tahoma" w:cs="Tahoma"/>
          <w:sz w:val="20"/>
          <w:szCs w:val="20"/>
        </w:rPr>
        <w:t>в соответствии со ст. 8</w:t>
      </w:r>
      <w:r w:rsidR="00483AF4" w:rsidRPr="00A22AE3">
        <w:rPr>
          <w:rFonts w:ascii="Tahoma" w:hAnsi="Tahoma" w:cs="Tahoma"/>
          <w:sz w:val="20"/>
          <w:szCs w:val="20"/>
        </w:rPr>
        <w:t xml:space="preserve">4.9 </w:t>
      </w:r>
      <w:r w:rsidR="00F75B9D" w:rsidRPr="00A22AE3">
        <w:rPr>
          <w:rFonts w:ascii="Tahoma" w:hAnsi="Tahoma" w:cs="Tahoma"/>
          <w:sz w:val="20"/>
          <w:szCs w:val="20"/>
        </w:rPr>
        <w:t>З</w:t>
      </w:r>
      <w:r w:rsidR="00483AF4" w:rsidRPr="00A22AE3">
        <w:rPr>
          <w:rFonts w:ascii="Tahoma" w:hAnsi="Tahoma" w:cs="Tahoma"/>
          <w:sz w:val="20"/>
          <w:szCs w:val="20"/>
        </w:rPr>
        <w:t>акона</w:t>
      </w:r>
      <w:r w:rsidR="00A258AE" w:rsidRPr="00A22AE3">
        <w:rPr>
          <w:rFonts w:ascii="Tahoma" w:hAnsi="Tahoma" w:cs="Tahoma"/>
          <w:sz w:val="20"/>
          <w:szCs w:val="20"/>
        </w:rPr>
        <w:t>.</w:t>
      </w:r>
    </w:p>
    <w:p w:rsidR="00177B76" w:rsidRPr="00A22AE3" w:rsidRDefault="00A258AE" w:rsidP="00177B7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Установленная </w:t>
      </w:r>
      <w:r w:rsidR="00483AF4" w:rsidRPr="00A22AE3">
        <w:rPr>
          <w:rFonts w:ascii="Tahoma" w:hAnsi="Tahoma" w:cs="Tahoma"/>
          <w:sz w:val="20"/>
          <w:szCs w:val="20"/>
        </w:rPr>
        <w:t>Д</w:t>
      </w:r>
      <w:r w:rsidR="00995910" w:rsidRPr="00A22AE3">
        <w:rPr>
          <w:rFonts w:ascii="Tahoma" w:hAnsi="Tahoma" w:cs="Tahoma"/>
          <w:sz w:val="20"/>
          <w:szCs w:val="20"/>
        </w:rPr>
        <w:t xml:space="preserve">обровольным </w:t>
      </w:r>
      <w:r w:rsidRPr="00A22AE3">
        <w:rPr>
          <w:rFonts w:ascii="Tahoma" w:hAnsi="Tahoma" w:cs="Tahoma"/>
          <w:sz w:val="20"/>
          <w:szCs w:val="20"/>
        </w:rPr>
        <w:t>предложением цена приобрете</w:t>
      </w:r>
      <w:r w:rsidR="00DB5C21" w:rsidRPr="00A22AE3">
        <w:rPr>
          <w:rFonts w:ascii="Tahoma" w:hAnsi="Tahoma" w:cs="Tahoma"/>
          <w:sz w:val="20"/>
          <w:szCs w:val="20"/>
        </w:rPr>
        <w:t>ния обыкновенных именных акций ПАО «ТД ГУМ</w:t>
      </w:r>
      <w:r w:rsidR="00C81087" w:rsidRPr="00A22AE3">
        <w:rPr>
          <w:rFonts w:ascii="Tahoma" w:hAnsi="Tahoma" w:cs="Tahoma"/>
          <w:sz w:val="20"/>
          <w:szCs w:val="20"/>
        </w:rPr>
        <w:t xml:space="preserve">» в размере </w:t>
      </w:r>
      <w:r w:rsidR="00C81087" w:rsidRPr="00A22AE3">
        <w:rPr>
          <w:rFonts w:ascii="Tahoma" w:hAnsi="Tahoma" w:cs="Tahoma"/>
          <w:b/>
          <w:sz w:val="20"/>
          <w:szCs w:val="20"/>
        </w:rPr>
        <w:t>28 (Двадцать восемь) рублей</w:t>
      </w:r>
      <w:r w:rsidR="00C81087" w:rsidRPr="00A22AE3">
        <w:rPr>
          <w:rFonts w:ascii="Tahoma" w:hAnsi="Tahoma" w:cs="Tahoma"/>
          <w:sz w:val="20"/>
          <w:szCs w:val="20"/>
        </w:rPr>
        <w:t xml:space="preserve"> за одну Акцию не противоречит требованиям п. 2 ст. 84.1 Закона. </w:t>
      </w:r>
    </w:p>
    <w:p w:rsidR="00D912C4" w:rsidRPr="00A22AE3" w:rsidRDefault="00C81087" w:rsidP="00D912C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ahoma" w:eastAsia="Calibri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У Совета директоров отсутствуют основания полагать, что приобретение </w:t>
      </w:r>
      <w:r w:rsidRPr="00A22AE3">
        <w:rPr>
          <w:rFonts w:ascii="Tahoma" w:eastAsia="Calibri" w:hAnsi="Tahoma" w:cs="Tahoma"/>
          <w:sz w:val="20"/>
          <w:szCs w:val="20"/>
        </w:rPr>
        <w:t>АО</w:t>
      </w:r>
      <w:r w:rsidRPr="00A22AE3">
        <w:rPr>
          <w:rFonts w:ascii="Tahoma" w:eastAsia="Calibri" w:hAnsi="Tahoma" w:cs="Tahoma"/>
          <w:sz w:val="20"/>
          <w:szCs w:val="20"/>
          <w:lang w:val="en-US"/>
        </w:rPr>
        <w:t> </w:t>
      </w:r>
      <w:r w:rsidRPr="00A22AE3">
        <w:rPr>
          <w:rFonts w:ascii="Tahoma" w:eastAsia="Calibri" w:hAnsi="Tahoma" w:cs="Tahoma"/>
          <w:sz w:val="20"/>
          <w:szCs w:val="20"/>
        </w:rPr>
        <w:t>«</w:t>
      </w:r>
      <w:r w:rsidRPr="00A22AE3">
        <w:rPr>
          <w:rFonts w:ascii="Tahoma" w:hAnsi="Tahoma" w:cs="Tahoma"/>
          <w:sz w:val="20"/>
          <w:szCs w:val="20"/>
        </w:rPr>
        <w:t>Группа компаний ММД «Восток и Запад</w:t>
      </w:r>
      <w:r w:rsidRPr="00A22AE3">
        <w:rPr>
          <w:rFonts w:ascii="Tahoma" w:eastAsia="Calibri" w:hAnsi="Tahoma" w:cs="Tahoma"/>
          <w:sz w:val="20"/>
          <w:szCs w:val="20"/>
        </w:rPr>
        <w:t>»</w:t>
      </w:r>
      <w:r w:rsidRPr="00A22AE3">
        <w:rPr>
          <w:rFonts w:ascii="Tahoma" w:hAnsi="Tahoma" w:cs="Tahoma"/>
          <w:sz w:val="20"/>
          <w:szCs w:val="20"/>
        </w:rPr>
        <w:t xml:space="preserve"> Акций в рамках Добровольного предложения повлечет существенное изменение их рыночной стоимости после приобретения. </w:t>
      </w:r>
      <w:proofErr w:type="gramStart"/>
      <w:r w:rsidRPr="00A22AE3">
        <w:rPr>
          <w:rFonts w:ascii="Tahoma" w:hAnsi="Tahoma" w:cs="Tahoma"/>
          <w:sz w:val="20"/>
          <w:szCs w:val="20"/>
        </w:rPr>
        <w:t>Вместе с тем Совет директоров рекомендует акционерам при решении вопроса о принят</w:t>
      </w:r>
      <w:r w:rsidR="00177B76" w:rsidRPr="00A22AE3">
        <w:rPr>
          <w:rFonts w:ascii="Tahoma" w:eastAsia="Calibri" w:hAnsi="Tahoma" w:cs="Tahoma"/>
          <w:sz w:val="20"/>
          <w:szCs w:val="20"/>
        </w:rPr>
        <w:t>ии Д</w:t>
      </w:r>
      <w:r w:rsidRPr="00A22AE3">
        <w:rPr>
          <w:rFonts w:ascii="Tahoma" w:hAnsi="Tahoma" w:cs="Tahoma"/>
          <w:sz w:val="20"/>
          <w:szCs w:val="20"/>
        </w:rPr>
        <w:t>обровольного предложения учесть, чт</w:t>
      </w:r>
      <w:r w:rsidR="00177B76" w:rsidRPr="00A22AE3">
        <w:rPr>
          <w:rFonts w:ascii="Tahoma" w:eastAsia="Calibri" w:hAnsi="Tahoma" w:cs="Tahoma"/>
          <w:sz w:val="20"/>
          <w:szCs w:val="20"/>
        </w:rPr>
        <w:t>о рыночна</w:t>
      </w:r>
      <w:r w:rsidR="00177B76" w:rsidRPr="00A22AE3">
        <w:rPr>
          <w:rFonts w:ascii="Tahoma" w:hAnsi="Tahoma" w:cs="Tahoma"/>
          <w:bCs/>
          <w:sz w:val="20"/>
          <w:szCs w:val="20"/>
        </w:rPr>
        <w:t>я стои</w:t>
      </w:r>
      <w:r w:rsidR="00177B76" w:rsidRPr="00A22AE3">
        <w:rPr>
          <w:rFonts w:ascii="Tahoma" w:eastAsia="Calibri" w:hAnsi="Tahoma" w:cs="Tahoma"/>
          <w:sz w:val="20"/>
          <w:szCs w:val="20"/>
        </w:rPr>
        <w:t>м</w:t>
      </w:r>
      <w:r w:rsidRPr="00A22AE3">
        <w:rPr>
          <w:rFonts w:ascii="Tahoma" w:hAnsi="Tahoma" w:cs="Tahoma"/>
          <w:sz w:val="20"/>
          <w:szCs w:val="20"/>
        </w:rPr>
        <w:t xml:space="preserve">ость Акций в будущем может измениться под воздействием многих факторов, некоторые из которых находятся вне контроля </w:t>
      </w:r>
      <w:r w:rsidRPr="00A22AE3">
        <w:rPr>
          <w:rFonts w:ascii="Tahoma" w:eastAsia="Calibri" w:hAnsi="Tahoma" w:cs="Tahoma"/>
          <w:sz w:val="20"/>
          <w:szCs w:val="20"/>
        </w:rPr>
        <w:t>ПАО «</w:t>
      </w:r>
      <w:r w:rsidRPr="00A22AE3">
        <w:rPr>
          <w:rFonts w:ascii="Tahoma" w:hAnsi="Tahoma" w:cs="Tahoma"/>
          <w:bCs/>
          <w:sz w:val="20"/>
          <w:szCs w:val="20"/>
        </w:rPr>
        <w:t>ТД ГУМ</w:t>
      </w:r>
      <w:r w:rsidRPr="00A22AE3">
        <w:rPr>
          <w:rFonts w:ascii="Tahoma" w:eastAsia="Calibri" w:hAnsi="Tahoma" w:cs="Tahoma"/>
          <w:sz w:val="20"/>
          <w:szCs w:val="20"/>
        </w:rPr>
        <w:t>»</w:t>
      </w:r>
      <w:r w:rsidRPr="00A22AE3">
        <w:rPr>
          <w:rFonts w:ascii="Tahoma" w:hAnsi="Tahoma" w:cs="Tahoma"/>
          <w:sz w:val="20"/>
          <w:szCs w:val="20"/>
        </w:rPr>
        <w:t xml:space="preserve">, в том числе: политическая стабильность, макроэкономические факторы, перспективы развития отрасли, спрос на услуги, объем </w:t>
      </w:r>
      <w:r w:rsidR="00177B76" w:rsidRPr="00A22AE3">
        <w:rPr>
          <w:rFonts w:ascii="Tahoma" w:eastAsia="Calibri" w:hAnsi="Tahoma" w:cs="Tahoma"/>
          <w:sz w:val="20"/>
          <w:szCs w:val="20"/>
        </w:rPr>
        <w:t>о</w:t>
      </w:r>
      <w:r w:rsidR="00D912C4" w:rsidRPr="00A22AE3">
        <w:rPr>
          <w:rFonts w:ascii="Tahoma" w:hAnsi="Tahoma" w:cs="Tahoma"/>
          <w:sz w:val="20"/>
          <w:szCs w:val="20"/>
        </w:rPr>
        <w:t>казываемых услуг, изменение цен (тарифов) на услуги, эффективность управления, изменение</w:t>
      </w:r>
      <w:proofErr w:type="gramEnd"/>
      <w:r w:rsidR="00D912C4" w:rsidRPr="00A22AE3">
        <w:rPr>
          <w:rFonts w:ascii="Tahoma" w:hAnsi="Tahoma" w:cs="Tahoma"/>
          <w:sz w:val="20"/>
          <w:szCs w:val="20"/>
        </w:rPr>
        <w:t xml:space="preserve"> размеров доходов, оценки аналитиков, изменение законодательства и другие факторы.</w:t>
      </w:r>
    </w:p>
    <w:p w:rsidR="00D912C4" w:rsidRPr="00A22AE3" w:rsidRDefault="00E10325" w:rsidP="00D912C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ahoma" w:eastAsia="Calibri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 Оценить п</w:t>
      </w:r>
      <w:r w:rsidR="00D912C4" w:rsidRPr="00A22AE3">
        <w:rPr>
          <w:rFonts w:ascii="Tahoma" w:hAnsi="Tahoma" w:cs="Tahoma"/>
          <w:sz w:val="20"/>
          <w:szCs w:val="20"/>
        </w:rPr>
        <w:t xml:space="preserve">ланы </w:t>
      </w:r>
      <w:r w:rsidRPr="00A22AE3">
        <w:rPr>
          <w:rFonts w:ascii="Tahoma" w:eastAsia="Calibri" w:hAnsi="Tahoma" w:cs="Tahoma"/>
          <w:sz w:val="20"/>
          <w:szCs w:val="20"/>
        </w:rPr>
        <w:t>АО</w:t>
      </w:r>
      <w:r w:rsidRPr="00A22AE3">
        <w:rPr>
          <w:rFonts w:ascii="Tahoma" w:eastAsia="Calibri" w:hAnsi="Tahoma" w:cs="Tahoma"/>
          <w:sz w:val="20"/>
          <w:szCs w:val="20"/>
          <w:lang w:val="en-US"/>
        </w:rPr>
        <w:t> </w:t>
      </w:r>
      <w:r w:rsidRPr="00A22AE3">
        <w:rPr>
          <w:rFonts w:ascii="Tahoma" w:eastAsia="Calibri" w:hAnsi="Tahoma" w:cs="Tahoma"/>
          <w:sz w:val="20"/>
          <w:szCs w:val="20"/>
        </w:rPr>
        <w:t>«</w:t>
      </w:r>
      <w:r w:rsidRPr="00A22AE3">
        <w:rPr>
          <w:rFonts w:ascii="Tahoma" w:hAnsi="Tahoma" w:cs="Tahoma"/>
          <w:sz w:val="20"/>
          <w:szCs w:val="20"/>
        </w:rPr>
        <w:t>Группа компаний ММД «Восток и Запад</w:t>
      </w:r>
      <w:r w:rsidRPr="00A22AE3">
        <w:rPr>
          <w:rFonts w:ascii="Tahoma" w:eastAsia="Calibri" w:hAnsi="Tahoma" w:cs="Tahoma"/>
          <w:sz w:val="20"/>
          <w:szCs w:val="20"/>
        </w:rPr>
        <w:t>»</w:t>
      </w:r>
      <w:r w:rsidR="00D912C4" w:rsidRPr="00A22AE3">
        <w:rPr>
          <w:rFonts w:ascii="Tahoma" w:hAnsi="Tahoma" w:cs="Tahoma"/>
          <w:sz w:val="20"/>
          <w:szCs w:val="20"/>
        </w:rPr>
        <w:t xml:space="preserve"> в отношении </w:t>
      </w:r>
      <w:r w:rsidR="00D912C4" w:rsidRPr="00A22AE3">
        <w:rPr>
          <w:rFonts w:ascii="Tahoma" w:eastAsia="Calibri" w:hAnsi="Tahoma" w:cs="Tahoma"/>
          <w:sz w:val="20"/>
          <w:szCs w:val="20"/>
        </w:rPr>
        <w:t>ПАО «</w:t>
      </w:r>
      <w:r w:rsidRPr="00A22AE3">
        <w:rPr>
          <w:rFonts w:ascii="Tahoma" w:hAnsi="Tahoma" w:cs="Tahoma"/>
          <w:bCs/>
          <w:sz w:val="20"/>
          <w:szCs w:val="20"/>
        </w:rPr>
        <w:t>ТД ГУМ</w:t>
      </w:r>
      <w:r w:rsidR="00D912C4" w:rsidRPr="00A22AE3">
        <w:rPr>
          <w:rFonts w:ascii="Tahoma" w:eastAsia="Calibri" w:hAnsi="Tahoma" w:cs="Tahoma"/>
          <w:sz w:val="20"/>
          <w:szCs w:val="20"/>
        </w:rPr>
        <w:t>»</w:t>
      </w:r>
      <w:r w:rsidR="00D912C4" w:rsidRPr="00A22AE3">
        <w:rPr>
          <w:rFonts w:ascii="Tahoma" w:hAnsi="Tahoma" w:cs="Tahoma"/>
          <w:sz w:val="20"/>
          <w:szCs w:val="20"/>
        </w:rPr>
        <w:t xml:space="preserve">, в том числе в отношении его работников, не представляется возможным в связи с отсутствием указания на такие планы в Добровольном предложении. </w:t>
      </w:r>
    </w:p>
    <w:p w:rsidR="00D912C4" w:rsidRPr="00A22AE3" w:rsidRDefault="00D912C4" w:rsidP="00D912C4">
      <w:pPr>
        <w:pStyle w:val="a3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A22AE3">
        <w:rPr>
          <w:rFonts w:ascii="Tahoma" w:eastAsia="Calibri" w:hAnsi="Tahoma" w:cs="Tahoma"/>
          <w:sz w:val="20"/>
          <w:szCs w:val="20"/>
        </w:rPr>
        <w:t>На основании вышеизложенного Совет директоров сообщает о возможности акционеров ПАО «</w:t>
      </w:r>
      <w:r w:rsidR="00E10325" w:rsidRPr="00A22AE3">
        <w:rPr>
          <w:rFonts w:ascii="Tahoma" w:hAnsi="Tahoma" w:cs="Tahoma"/>
          <w:bCs/>
          <w:sz w:val="20"/>
          <w:szCs w:val="20"/>
        </w:rPr>
        <w:t>ТД ГУМ</w:t>
      </w:r>
      <w:r w:rsidRPr="00A22AE3">
        <w:rPr>
          <w:rFonts w:ascii="Tahoma" w:eastAsia="Calibri" w:hAnsi="Tahoma" w:cs="Tahoma"/>
          <w:sz w:val="20"/>
          <w:szCs w:val="20"/>
        </w:rPr>
        <w:t>» принять Добровольное предложение в установленный срок или отказаться от его принятия.</w:t>
      </w:r>
      <w:proofErr w:type="gramEnd"/>
    </w:p>
    <w:p w:rsidR="00177B76" w:rsidRPr="00A22AE3" w:rsidRDefault="00E10325" w:rsidP="00177B76">
      <w:pPr>
        <w:pStyle w:val="a3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rFonts w:ascii="Tahoma" w:eastAsia="Calibri" w:hAnsi="Tahoma" w:cs="Tahoma"/>
          <w:sz w:val="20"/>
          <w:szCs w:val="20"/>
        </w:rPr>
      </w:pPr>
      <w:r w:rsidRPr="00A22AE3">
        <w:rPr>
          <w:rFonts w:ascii="Tahoma" w:eastAsia="Calibri" w:hAnsi="Tahoma" w:cs="Tahoma"/>
          <w:sz w:val="20"/>
          <w:szCs w:val="20"/>
        </w:rPr>
        <w:t>Совет директоров рекомендует акционерам ПАО «</w:t>
      </w:r>
      <w:r w:rsidR="00177B76" w:rsidRPr="00A22AE3">
        <w:rPr>
          <w:rFonts w:ascii="Tahoma" w:eastAsia="Calibri" w:hAnsi="Tahoma" w:cs="Tahoma"/>
          <w:bCs/>
          <w:sz w:val="20"/>
          <w:szCs w:val="20"/>
        </w:rPr>
        <w:t>ТД ГУМ</w:t>
      </w:r>
      <w:r w:rsidRPr="00A22AE3">
        <w:rPr>
          <w:rFonts w:ascii="Tahoma" w:eastAsia="Calibri" w:hAnsi="Tahoma" w:cs="Tahoma"/>
          <w:sz w:val="20"/>
          <w:szCs w:val="20"/>
        </w:rPr>
        <w:t>» перед принятием решения ознакомиться с требованиями главы</w:t>
      </w:r>
      <w:r w:rsidRPr="00A22AE3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A22AE3">
        <w:rPr>
          <w:rFonts w:ascii="Tahoma" w:eastAsia="Calibri" w:hAnsi="Tahoma" w:cs="Tahoma"/>
          <w:bCs/>
          <w:sz w:val="20"/>
          <w:szCs w:val="20"/>
          <w:lang w:val="en-US"/>
        </w:rPr>
        <w:t>XI</w:t>
      </w:r>
      <w:r w:rsidRPr="00A22AE3">
        <w:rPr>
          <w:rFonts w:ascii="Tahoma" w:eastAsia="Calibri" w:hAnsi="Tahoma" w:cs="Tahoma"/>
          <w:bCs/>
          <w:sz w:val="20"/>
          <w:szCs w:val="20"/>
        </w:rPr>
        <w:t xml:space="preserve">.1 </w:t>
      </w:r>
      <w:r w:rsidRPr="00A22AE3">
        <w:rPr>
          <w:rFonts w:ascii="Tahoma" w:eastAsia="Calibri" w:hAnsi="Tahoma" w:cs="Tahoma"/>
          <w:sz w:val="20"/>
          <w:szCs w:val="20"/>
        </w:rPr>
        <w:t>Закона, с содержанием Добровольного предложения, изучить условия принятия Добровольного предложения,  а также учитывать сведения, приведенные в настоящем документе.</w:t>
      </w:r>
    </w:p>
    <w:p w:rsidR="002F447F" w:rsidRPr="00A22AE3" w:rsidRDefault="00E10325" w:rsidP="002C23E1">
      <w:pPr>
        <w:pStyle w:val="a3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rFonts w:ascii="Tahoma" w:eastAsia="Calibri" w:hAnsi="Tahoma" w:cs="Tahoma"/>
          <w:sz w:val="20"/>
          <w:szCs w:val="20"/>
        </w:rPr>
      </w:pPr>
      <w:r w:rsidRPr="00A22AE3">
        <w:rPr>
          <w:rFonts w:ascii="Tahoma" w:eastAsia="Calibri" w:hAnsi="Tahoma" w:cs="Tahoma"/>
          <w:sz w:val="20"/>
          <w:szCs w:val="20"/>
        </w:rPr>
        <w:lastRenderedPageBreak/>
        <w:t>В случае принятия акционерами ПАО «</w:t>
      </w:r>
      <w:r w:rsidR="00177B76" w:rsidRPr="00A22AE3">
        <w:rPr>
          <w:rFonts w:ascii="Tahoma" w:eastAsia="Calibri" w:hAnsi="Tahoma" w:cs="Tahoma"/>
          <w:bCs/>
          <w:sz w:val="20"/>
          <w:szCs w:val="20"/>
        </w:rPr>
        <w:t>ТД ГУМ</w:t>
      </w:r>
      <w:r w:rsidRPr="00A22AE3">
        <w:rPr>
          <w:rFonts w:ascii="Tahoma" w:eastAsia="Calibri" w:hAnsi="Tahoma" w:cs="Tahoma"/>
          <w:sz w:val="20"/>
          <w:szCs w:val="20"/>
        </w:rPr>
        <w:t>» Добровольного п</w:t>
      </w:r>
      <w:r w:rsidRPr="00A22AE3">
        <w:rPr>
          <w:rFonts w:ascii="Tahoma" w:eastAsia="Calibri" w:hAnsi="Tahoma" w:cs="Tahoma"/>
          <w:bCs/>
          <w:sz w:val="20"/>
          <w:szCs w:val="20"/>
        </w:rPr>
        <w:t>редлож</w:t>
      </w:r>
      <w:r w:rsidRPr="00A22AE3">
        <w:rPr>
          <w:rFonts w:ascii="Tahoma" w:eastAsia="Calibri" w:hAnsi="Tahoma" w:cs="Tahoma"/>
          <w:sz w:val="20"/>
          <w:szCs w:val="20"/>
        </w:rPr>
        <w:t xml:space="preserve">ения Совет директоров </w:t>
      </w:r>
      <w:r w:rsidRPr="00A22AE3">
        <w:rPr>
          <w:rFonts w:ascii="Tahoma" w:eastAsia="Calibri" w:hAnsi="Tahoma" w:cs="Tahoma"/>
          <w:b/>
          <w:sz w:val="20"/>
          <w:szCs w:val="20"/>
        </w:rPr>
        <w:t>рекомендует</w:t>
      </w:r>
      <w:r w:rsidR="002F447F" w:rsidRPr="00A22AE3">
        <w:rPr>
          <w:rFonts w:ascii="Tahoma" w:eastAsia="Calibri" w:hAnsi="Tahoma" w:cs="Tahoma"/>
          <w:sz w:val="20"/>
          <w:szCs w:val="20"/>
        </w:rPr>
        <w:t>:</w:t>
      </w:r>
    </w:p>
    <w:p w:rsidR="002F447F" w:rsidRPr="00A22AE3" w:rsidRDefault="002F447F" w:rsidP="00EE317E">
      <w:pPr>
        <w:pStyle w:val="a3"/>
        <w:tabs>
          <w:tab w:val="left" w:pos="0"/>
          <w:tab w:val="left" w:pos="993"/>
        </w:tabs>
        <w:ind w:left="1069"/>
        <w:jc w:val="both"/>
        <w:rPr>
          <w:rFonts w:ascii="Tahoma" w:eastAsia="Calibri" w:hAnsi="Tahoma" w:cs="Tahoma"/>
          <w:i/>
          <w:sz w:val="20"/>
          <w:szCs w:val="20"/>
        </w:rPr>
      </w:pPr>
      <w:r w:rsidRPr="00A22AE3">
        <w:rPr>
          <w:rFonts w:ascii="Tahoma" w:eastAsia="Calibri" w:hAnsi="Tahoma" w:cs="Tahoma"/>
          <w:sz w:val="20"/>
          <w:szCs w:val="20"/>
        </w:rPr>
        <w:t>-  акционерам, зарегистрированным в реестре акционеров ПАО «</w:t>
      </w:r>
      <w:r w:rsidR="00177B76" w:rsidRPr="00A22AE3">
        <w:rPr>
          <w:rFonts w:ascii="Tahoma" w:eastAsia="Calibri" w:hAnsi="Tahoma" w:cs="Tahoma"/>
          <w:bCs/>
          <w:sz w:val="20"/>
          <w:szCs w:val="20"/>
        </w:rPr>
        <w:t>ТД ГУМ</w:t>
      </w:r>
      <w:r w:rsidRPr="00A22AE3">
        <w:rPr>
          <w:rFonts w:ascii="Tahoma" w:eastAsia="Calibri" w:hAnsi="Tahoma" w:cs="Tahoma"/>
          <w:sz w:val="20"/>
          <w:szCs w:val="20"/>
        </w:rPr>
        <w:t>»</w:t>
      </w:r>
      <w:r w:rsidRPr="00A22AE3">
        <w:rPr>
          <w:rFonts w:ascii="Tahoma" w:eastAsia="Calibri" w:hAnsi="Tahoma" w:cs="Tahoma"/>
          <w:i/>
          <w:sz w:val="20"/>
          <w:szCs w:val="20"/>
        </w:rPr>
        <w:t xml:space="preserve">, </w:t>
      </w:r>
      <w:r w:rsidR="00E10325" w:rsidRPr="00A22AE3">
        <w:rPr>
          <w:rFonts w:ascii="Tahoma" w:eastAsia="Calibri" w:hAnsi="Tahoma" w:cs="Tahoma"/>
          <w:sz w:val="20"/>
          <w:szCs w:val="20"/>
        </w:rPr>
        <w:t>использовать форму Заявления о продаже ценных бумаг</w:t>
      </w:r>
      <w:r w:rsidRPr="00A22AE3">
        <w:rPr>
          <w:rFonts w:ascii="Tahoma" w:eastAsia="Calibri" w:hAnsi="Tahoma" w:cs="Tahoma"/>
          <w:i/>
          <w:sz w:val="20"/>
          <w:szCs w:val="20"/>
        </w:rPr>
        <w:t>;</w:t>
      </w:r>
    </w:p>
    <w:p w:rsidR="00E10325" w:rsidRPr="00A22AE3" w:rsidRDefault="002F447F" w:rsidP="00EE317E">
      <w:pPr>
        <w:pStyle w:val="a3"/>
        <w:tabs>
          <w:tab w:val="left" w:pos="0"/>
          <w:tab w:val="left" w:pos="993"/>
        </w:tabs>
        <w:ind w:left="1069"/>
        <w:jc w:val="both"/>
        <w:rPr>
          <w:rFonts w:ascii="Tahoma" w:hAnsi="Tahoma" w:cs="Tahoma"/>
          <w:bCs/>
          <w:sz w:val="20"/>
          <w:szCs w:val="20"/>
        </w:rPr>
      </w:pPr>
      <w:r w:rsidRPr="00A22AE3">
        <w:rPr>
          <w:rFonts w:ascii="Tahoma" w:eastAsia="Calibri" w:hAnsi="Tahoma" w:cs="Tahoma"/>
          <w:i/>
          <w:sz w:val="20"/>
          <w:szCs w:val="20"/>
        </w:rPr>
        <w:t xml:space="preserve">- </w:t>
      </w:r>
      <w:r w:rsidRPr="00A22AE3">
        <w:rPr>
          <w:rFonts w:ascii="Tahoma" w:eastAsia="Calibri" w:hAnsi="Tahoma" w:cs="Tahoma"/>
          <w:sz w:val="20"/>
          <w:szCs w:val="20"/>
        </w:rPr>
        <w:t xml:space="preserve"> акционерам, не зарегистрированным в реестре акционеров ПАО «</w:t>
      </w:r>
      <w:r w:rsidR="00177B76" w:rsidRPr="00A22AE3">
        <w:rPr>
          <w:rFonts w:ascii="Tahoma" w:eastAsia="Calibri" w:hAnsi="Tahoma" w:cs="Tahoma"/>
          <w:bCs/>
          <w:sz w:val="20"/>
          <w:szCs w:val="20"/>
        </w:rPr>
        <w:t>ТД ГУМ</w:t>
      </w:r>
      <w:r w:rsidRPr="00A22AE3">
        <w:rPr>
          <w:rFonts w:ascii="Tahoma" w:eastAsia="Calibri" w:hAnsi="Tahoma" w:cs="Tahoma"/>
          <w:sz w:val="20"/>
          <w:szCs w:val="20"/>
        </w:rPr>
        <w:t>»</w:t>
      </w:r>
      <w:r w:rsidRPr="00A22AE3">
        <w:rPr>
          <w:rFonts w:ascii="Tahoma" w:eastAsia="Calibri" w:hAnsi="Tahoma" w:cs="Tahoma"/>
          <w:i/>
          <w:sz w:val="20"/>
          <w:szCs w:val="20"/>
        </w:rPr>
        <w:t>,</w:t>
      </w:r>
      <w:r w:rsidR="00177B76" w:rsidRPr="00A22AE3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177B76" w:rsidRPr="00A22AE3">
        <w:rPr>
          <w:rFonts w:ascii="Tahoma" w:eastAsia="Calibri" w:hAnsi="Tahoma" w:cs="Tahoma"/>
          <w:bCs/>
          <w:sz w:val="20"/>
          <w:szCs w:val="20"/>
        </w:rPr>
        <w:t>о</w:t>
      </w:r>
      <w:r w:rsidRPr="00A22AE3">
        <w:rPr>
          <w:rFonts w:ascii="Tahoma" w:hAnsi="Tahoma" w:cs="Tahoma"/>
          <w:bCs/>
          <w:sz w:val="20"/>
          <w:szCs w:val="20"/>
        </w:rPr>
        <w:t xml:space="preserve">братиться к номинальному держателю, который осуществляет учета прав акционера на Акции.  </w:t>
      </w:r>
    </w:p>
    <w:p w:rsidR="00797C04" w:rsidRPr="000E4F34" w:rsidRDefault="00797C04" w:rsidP="00797C04">
      <w:pPr>
        <w:tabs>
          <w:tab w:val="left" w:pos="993"/>
        </w:tabs>
        <w:jc w:val="right"/>
        <w:rPr>
          <w:rFonts w:ascii="Tahoma" w:eastAsia="Calibri" w:hAnsi="Tahoma" w:cs="Tahoma"/>
          <w:b/>
          <w:sz w:val="20"/>
          <w:szCs w:val="20"/>
        </w:rPr>
      </w:pPr>
      <w:r w:rsidRPr="00A22AE3">
        <w:rPr>
          <w:rFonts w:ascii="Tahoma" w:hAnsi="Tahoma" w:cs="Tahoma"/>
          <w:b/>
          <w:sz w:val="20"/>
          <w:szCs w:val="20"/>
        </w:rPr>
        <w:t xml:space="preserve">Совет директоров ПАО </w:t>
      </w:r>
      <w:r w:rsidRPr="00A22AE3">
        <w:rPr>
          <w:rFonts w:ascii="Tahoma" w:eastAsia="Calibri" w:hAnsi="Tahoma" w:cs="Tahoma"/>
          <w:b/>
          <w:sz w:val="20"/>
          <w:szCs w:val="20"/>
        </w:rPr>
        <w:t>«</w:t>
      </w:r>
      <w:r w:rsidRPr="00A22AE3">
        <w:rPr>
          <w:rFonts w:ascii="Tahoma" w:hAnsi="Tahoma" w:cs="Tahoma"/>
          <w:b/>
          <w:bCs/>
          <w:sz w:val="20"/>
          <w:szCs w:val="20"/>
        </w:rPr>
        <w:t>ТД ГУМ</w:t>
      </w:r>
      <w:r w:rsidRPr="00A22AE3">
        <w:rPr>
          <w:rFonts w:ascii="Tahoma" w:eastAsia="Calibri" w:hAnsi="Tahoma" w:cs="Tahoma"/>
          <w:b/>
          <w:sz w:val="20"/>
          <w:szCs w:val="20"/>
        </w:rPr>
        <w:t>»</w:t>
      </w:r>
    </w:p>
    <w:p w:rsidR="00A22AE3" w:rsidRPr="000E4F34" w:rsidRDefault="00A22AE3" w:rsidP="00797C04">
      <w:pPr>
        <w:tabs>
          <w:tab w:val="left" w:pos="993"/>
        </w:tabs>
        <w:jc w:val="right"/>
        <w:rPr>
          <w:rFonts w:ascii="Tahoma" w:eastAsia="Calibri" w:hAnsi="Tahoma" w:cs="Tahoma"/>
          <w:b/>
          <w:sz w:val="20"/>
          <w:szCs w:val="20"/>
        </w:rPr>
      </w:pPr>
    </w:p>
    <w:p w:rsidR="00797C04" w:rsidRPr="00A22AE3" w:rsidRDefault="00797C04" w:rsidP="00797C04">
      <w:pPr>
        <w:spacing w:after="6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 В информационно-телекоммуникационной сети «Интернет»</w:t>
      </w:r>
      <w:r w:rsidR="00177B76" w:rsidRPr="00A22AE3">
        <w:rPr>
          <w:rFonts w:ascii="Tahoma" w:hAnsi="Tahoma" w:cs="Tahoma"/>
          <w:sz w:val="20"/>
          <w:szCs w:val="20"/>
        </w:rPr>
        <w:t xml:space="preserve"> (</w:t>
      </w:r>
      <w:r w:rsidRPr="00A22AE3">
        <w:rPr>
          <w:rFonts w:ascii="Tahoma" w:hAnsi="Tahoma" w:cs="Tahoma"/>
          <w:sz w:val="20"/>
          <w:szCs w:val="20"/>
        </w:rPr>
        <w:t xml:space="preserve">на сайте ПАО «ТД ГУМ»): </w:t>
      </w:r>
      <w:hyperlink r:id="rId8" w:history="1">
        <w:r w:rsidRPr="00A22AE3">
          <w:rPr>
            <w:rStyle w:val="a4"/>
            <w:rFonts w:ascii="Tahoma" w:hAnsi="Tahoma" w:cs="Tahoma"/>
            <w:sz w:val="20"/>
            <w:szCs w:val="20"/>
          </w:rPr>
          <w:t>www.gum.ru/issuer</w:t>
        </w:r>
      </w:hyperlink>
      <w:r w:rsidR="00527795" w:rsidRPr="00A22AE3">
        <w:rPr>
          <w:rFonts w:ascii="Tahoma" w:hAnsi="Tahoma" w:cs="Tahoma"/>
          <w:sz w:val="20"/>
          <w:szCs w:val="20"/>
        </w:rPr>
        <w:t xml:space="preserve"> </w:t>
      </w:r>
      <w:r w:rsidRPr="00A22AE3">
        <w:rPr>
          <w:rFonts w:ascii="Tahoma" w:hAnsi="Tahoma" w:cs="Tahoma"/>
          <w:sz w:val="20"/>
          <w:szCs w:val="20"/>
        </w:rPr>
        <w:t>размещены следующие документы:</w:t>
      </w:r>
    </w:p>
    <w:p w:rsidR="001F266A" w:rsidRPr="00A22AE3" w:rsidRDefault="001F266A" w:rsidP="001F266A">
      <w:pPr>
        <w:spacing w:after="6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- </w:t>
      </w:r>
      <w:r w:rsidR="00797C04" w:rsidRPr="00A22AE3">
        <w:rPr>
          <w:rFonts w:ascii="Tahoma" w:hAnsi="Tahoma" w:cs="Tahoma"/>
          <w:sz w:val="20"/>
          <w:szCs w:val="20"/>
        </w:rPr>
        <w:t xml:space="preserve">Добровольное предложение </w:t>
      </w:r>
      <w:r w:rsidRPr="00A22AE3">
        <w:rPr>
          <w:rFonts w:ascii="Tahoma" w:hAnsi="Tahoma" w:cs="Tahoma"/>
          <w:sz w:val="20"/>
          <w:szCs w:val="20"/>
        </w:rPr>
        <w:t>Акционерного общества «Группа компаний ММД «Восток и Запад» о приобретении эмиссионных ценных бумаг</w:t>
      </w:r>
      <w:r w:rsidR="000109F8" w:rsidRPr="00A22AE3">
        <w:rPr>
          <w:rFonts w:ascii="Tahoma" w:hAnsi="Tahoma" w:cs="Tahoma"/>
          <w:sz w:val="20"/>
          <w:szCs w:val="20"/>
        </w:rPr>
        <w:t xml:space="preserve"> ПАО «ТД ГУМ»</w:t>
      </w:r>
      <w:r w:rsidRPr="00A22AE3">
        <w:rPr>
          <w:rFonts w:ascii="Tahoma" w:hAnsi="Tahoma" w:cs="Tahoma"/>
          <w:sz w:val="20"/>
          <w:szCs w:val="20"/>
        </w:rPr>
        <w:t xml:space="preserve">; </w:t>
      </w:r>
    </w:p>
    <w:p w:rsidR="001F266A" w:rsidRPr="00A22AE3" w:rsidRDefault="001F266A" w:rsidP="001F266A">
      <w:pPr>
        <w:spacing w:after="6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- </w:t>
      </w:r>
      <w:r w:rsidR="00797C04" w:rsidRPr="00A22AE3">
        <w:rPr>
          <w:rFonts w:ascii="Tahoma" w:hAnsi="Tahoma" w:cs="Tahoma"/>
          <w:sz w:val="20"/>
          <w:szCs w:val="20"/>
        </w:rPr>
        <w:t xml:space="preserve">Рекомендации </w:t>
      </w:r>
      <w:r w:rsidRPr="00A22AE3">
        <w:rPr>
          <w:rFonts w:ascii="Tahoma" w:hAnsi="Tahoma" w:cs="Tahoma"/>
          <w:sz w:val="20"/>
          <w:szCs w:val="20"/>
        </w:rPr>
        <w:t>Совета директоров</w:t>
      </w:r>
      <w:r w:rsidR="000109F8" w:rsidRPr="00A22AE3">
        <w:rPr>
          <w:rFonts w:ascii="Tahoma" w:hAnsi="Tahoma" w:cs="Tahoma"/>
          <w:sz w:val="20"/>
          <w:szCs w:val="20"/>
        </w:rPr>
        <w:t xml:space="preserve">  ПАО «ТД ГУМ» </w:t>
      </w:r>
      <w:r w:rsidRPr="00A22AE3">
        <w:rPr>
          <w:rFonts w:ascii="Tahoma" w:hAnsi="Tahoma" w:cs="Tahoma"/>
          <w:sz w:val="20"/>
          <w:szCs w:val="20"/>
        </w:rPr>
        <w:t xml:space="preserve">в отношении </w:t>
      </w:r>
      <w:r w:rsidRPr="003D2B7A">
        <w:rPr>
          <w:rFonts w:ascii="Tahoma" w:hAnsi="Tahoma" w:cs="Tahoma"/>
          <w:sz w:val="20"/>
          <w:szCs w:val="20"/>
        </w:rPr>
        <w:t xml:space="preserve">полученного </w:t>
      </w:r>
      <w:r w:rsidR="006D645A" w:rsidRPr="003D2B7A">
        <w:rPr>
          <w:rFonts w:ascii="Tahoma" w:hAnsi="Tahoma" w:cs="Tahoma"/>
          <w:sz w:val="20"/>
          <w:szCs w:val="20"/>
        </w:rPr>
        <w:t xml:space="preserve">23 </w:t>
      </w:r>
      <w:r w:rsidR="000109F8" w:rsidRPr="003D2B7A">
        <w:rPr>
          <w:rFonts w:ascii="Tahoma" w:hAnsi="Tahoma" w:cs="Tahoma"/>
          <w:sz w:val="20"/>
          <w:szCs w:val="20"/>
        </w:rPr>
        <w:t>сентября</w:t>
      </w:r>
      <w:r w:rsidR="000109F8" w:rsidRPr="00A22AE3">
        <w:rPr>
          <w:rFonts w:ascii="Tahoma" w:hAnsi="Tahoma" w:cs="Tahoma"/>
          <w:sz w:val="20"/>
          <w:szCs w:val="20"/>
        </w:rPr>
        <w:t xml:space="preserve"> 2016 года от Акционерного общества «Группа компаний ММД «Восток и Запад</w:t>
      </w:r>
      <w:r w:rsidR="00276382" w:rsidRPr="00A22AE3">
        <w:rPr>
          <w:rFonts w:ascii="Tahoma" w:hAnsi="Tahoma" w:cs="Tahoma"/>
          <w:sz w:val="20"/>
          <w:szCs w:val="20"/>
        </w:rPr>
        <w:t xml:space="preserve">» </w:t>
      </w:r>
      <w:r w:rsidR="000109F8" w:rsidRPr="00A22AE3">
        <w:rPr>
          <w:rFonts w:ascii="Tahoma" w:hAnsi="Tahoma" w:cs="Tahoma"/>
          <w:sz w:val="20"/>
          <w:szCs w:val="20"/>
        </w:rPr>
        <w:t>д</w:t>
      </w:r>
      <w:r w:rsidRPr="00A22AE3">
        <w:rPr>
          <w:rFonts w:ascii="Tahoma" w:hAnsi="Tahoma" w:cs="Tahoma"/>
          <w:sz w:val="20"/>
          <w:szCs w:val="20"/>
        </w:rPr>
        <w:t>обровольного предложения о приобретении эмиссионных ценных бум</w:t>
      </w:r>
      <w:r w:rsidR="000109F8" w:rsidRPr="00A22AE3">
        <w:rPr>
          <w:rFonts w:ascii="Tahoma" w:hAnsi="Tahoma" w:cs="Tahoma"/>
          <w:sz w:val="20"/>
          <w:szCs w:val="20"/>
        </w:rPr>
        <w:t>аг ПАО «ТД ГУМ»</w:t>
      </w:r>
      <w:r w:rsidRPr="00A22AE3">
        <w:rPr>
          <w:rFonts w:ascii="Tahoma" w:hAnsi="Tahoma" w:cs="Tahoma"/>
          <w:sz w:val="20"/>
          <w:szCs w:val="20"/>
        </w:rPr>
        <w:t>;</w:t>
      </w:r>
    </w:p>
    <w:p w:rsidR="001F266A" w:rsidRPr="00A22AE3" w:rsidRDefault="001F266A" w:rsidP="001F266A">
      <w:pPr>
        <w:spacing w:after="60" w:line="240" w:lineRule="auto"/>
        <w:ind w:firstLine="709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- </w:t>
      </w:r>
      <w:r w:rsidR="00797C04" w:rsidRPr="00A22AE3">
        <w:rPr>
          <w:rFonts w:ascii="Tahoma" w:hAnsi="Tahoma" w:cs="Tahoma"/>
          <w:sz w:val="20"/>
          <w:szCs w:val="20"/>
        </w:rPr>
        <w:t xml:space="preserve">рекомендуемая форма </w:t>
      </w:r>
      <w:r w:rsidRPr="00A22AE3">
        <w:rPr>
          <w:rFonts w:ascii="Tahoma" w:hAnsi="Tahoma" w:cs="Tahoma"/>
          <w:sz w:val="20"/>
          <w:szCs w:val="20"/>
        </w:rPr>
        <w:t>Заявления о продаже ценных бумаг</w:t>
      </w:r>
      <w:r w:rsidR="00E10325" w:rsidRPr="00A22AE3">
        <w:rPr>
          <w:rFonts w:ascii="Tahoma" w:hAnsi="Tahoma" w:cs="Tahoma"/>
          <w:sz w:val="20"/>
          <w:szCs w:val="20"/>
        </w:rPr>
        <w:t xml:space="preserve"> </w:t>
      </w:r>
      <w:r w:rsidR="00E10325" w:rsidRPr="00A22AE3">
        <w:rPr>
          <w:rFonts w:ascii="Tahoma" w:eastAsia="Calibri" w:hAnsi="Tahoma" w:cs="Tahoma"/>
          <w:i/>
          <w:sz w:val="20"/>
          <w:szCs w:val="20"/>
        </w:rPr>
        <w:t>(</w:t>
      </w:r>
      <w:r w:rsidR="00F75B9D" w:rsidRPr="00A22AE3">
        <w:rPr>
          <w:rFonts w:ascii="Tahoma" w:hAnsi="Tahoma" w:cs="Tahoma"/>
          <w:bCs/>
          <w:i/>
          <w:iCs/>
          <w:sz w:val="20"/>
          <w:szCs w:val="20"/>
        </w:rPr>
        <w:t xml:space="preserve">для </w:t>
      </w:r>
      <w:r w:rsidR="002F447F" w:rsidRPr="00A22AE3">
        <w:rPr>
          <w:rFonts w:ascii="Tahoma" w:hAnsi="Tahoma" w:cs="Tahoma"/>
          <w:bCs/>
          <w:i/>
          <w:iCs/>
          <w:sz w:val="20"/>
          <w:szCs w:val="20"/>
        </w:rPr>
        <w:t>акционеров</w:t>
      </w:r>
      <w:r w:rsidR="00F75B9D" w:rsidRPr="00A22AE3">
        <w:rPr>
          <w:rFonts w:ascii="Tahoma" w:hAnsi="Tahoma" w:cs="Tahoma"/>
          <w:bCs/>
          <w:i/>
          <w:iCs/>
          <w:sz w:val="20"/>
          <w:szCs w:val="20"/>
        </w:rPr>
        <w:t>, зарегистрированны</w:t>
      </w:r>
      <w:r w:rsidR="00FD6894" w:rsidRPr="00A22AE3">
        <w:rPr>
          <w:rFonts w:ascii="Tahoma" w:hAnsi="Tahoma" w:cs="Tahoma"/>
          <w:bCs/>
          <w:i/>
          <w:iCs/>
          <w:sz w:val="20"/>
          <w:szCs w:val="20"/>
        </w:rPr>
        <w:t>х</w:t>
      </w:r>
      <w:r w:rsidR="00F75B9D" w:rsidRPr="00A22AE3">
        <w:rPr>
          <w:rFonts w:ascii="Tahoma" w:hAnsi="Tahoma" w:cs="Tahoma"/>
          <w:bCs/>
          <w:i/>
          <w:iCs/>
          <w:sz w:val="20"/>
          <w:szCs w:val="20"/>
        </w:rPr>
        <w:t xml:space="preserve"> в </w:t>
      </w:r>
      <w:r w:rsidR="00F75B9D" w:rsidRPr="00A22AE3">
        <w:rPr>
          <w:rFonts w:ascii="Tahoma" w:hAnsi="Tahoma" w:cs="Tahoma"/>
          <w:sz w:val="20"/>
          <w:szCs w:val="20"/>
        </w:rPr>
        <w:t xml:space="preserve">реестре </w:t>
      </w:r>
      <w:bookmarkStart w:id="0" w:name="_GoBack"/>
      <w:r w:rsidR="00F75B9D" w:rsidRPr="00A22AE3">
        <w:rPr>
          <w:rFonts w:ascii="Tahoma" w:hAnsi="Tahoma" w:cs="Tahoma"/>
          <w:bCs/>
          <w:i/>
          <w:iCs/>
          <w:sz w:val="20"/>
          <w:szCs w:val="20"/>
        </w:rPr>
        <w:t>акционеров ПАО «ТД ГУМ»</w:t>
      </w:r>
      <w:r w:rsidR="00E10325" w:rsidRPr="00A22AE3">
        <w:rPr>
          <w:rFonts w:ascii="Tahoma" w:hAnsi="Tahoma" w:cs="Tahoma"/>
          <w:bCs/>
          <w:i/>
          <w:iCs/>
          <w:sz w:val="20"/>
          <w:szCs w:val="20"/>
        </w:rPr>
        <w:t>)</w:t>
      </w:r>
    </w:p>
    <w:bookmarkEnd w:id="0"/>
    <w:p w:rsidR="008073D0" w:rsidRPr="00A22AE3" w:rsidRDefault="008073D0" w:rsidP="008073D0">
      <w:pPr>
        <w:spacing w:after="6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- рекомендуемая форма Отзыва заявления о продаже ценных бумаг </w:t>
      </w:r>
      <w:r w:rsidRPr="00A22AE3">
        <w:rPr>
          <w:rFonts w:ascii="Tahoma" w:eastAsia="Calibri" w:hAnsi="Tahoma" w:cs="Tahoma"/>
          <w:i/>
          <w:sz w:val="20"/>
          <w:szCs w:val="20"/>
        </w:rPr>
        <w:t>(</w:t>
      </w:r>
      <w:r w:rsidRPr="00A22AE3">
        <w:rPr>
          <w:rFonts w:ascii="Tahoma" w:hAnsi="Tahoma" w:cs="Tahoma"/>
          <w:bCs/>
          <w:i/>
          <w:iCs/>
          <w:sz w:val="20"/>
          <w:szCs w:val="20"/>
        </w:rPr>
        <w:t>для акционеров, зарегистрированных в реестре акционеров ПАО «ТД ГУМ»)</w:t>
      </w:r>
    </w:p>
    <w:p w:rsidR="0018723C" w:rsidRPr="00A22AE3" w:rsidRDefault="0018723C" w:rsidP="0018723C">
      <w:pPr>
        <w:spacing w:after="6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</w:p>
    <w:p w:rsidR="00617595" w:rsidRPr="00A22AE3" w:rsidRDefault="00617595" w:rsidP="00276382">
      <w:pPr>
        <w:tabs>
          <w:tab w:val="left" w:pos="993"/>
        </w:tabs>
        <w:jc w:val="right"/>
        <w:rPr>
          <w:rFonts w:ascii="Tahoma" w:hAnsi="Tahoma" w:cs="Tahoma"/>
          <w:b/>
          <w:sz w:val="20"/>
          <w:szCs w:val="20"/>
        </w:rPr>
      </w:pPr>
    </w:p>
    <w:p w:rsidR="00276382" w:rsidRPr="00A22AE3" w:rsidRDefault="00276382" w:rsidP="0018723C">
      <w:pPr>
        <w:spacing w:after="6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</w:p>
    <w:p w:rsidR="00276382" w:rsidRPr="00A22AE3" w:rsidRDefault="00276382" w:rsidP="0018723C">
      <w:pPr>
        <w:spacing w:after="6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</w:p>
    <w:p w:rsidR="00372A4E" w:rsidRPr="00A22AE3" w:rsidRDefault="00A258AE" w:rsidP="0018723C">
      <w:pPr>
        <w:spacing w:after="6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22AE3">
        <w:rPr>
          <w:rFonts w:ascii="Tahoma" w:hAnsi="Tahoma" w:cs="Tahoma"/>
          <w:b/>
          <w:sz w:val="20"/>
          <w:szCs w:val="20"/>
        </w:rPr>
        <w:t>Обращаем внимание акционеров – владель</w:t>
      </w:r>
      <w:r w:rsidR="00650E66" w:rsidRPr="00A22AE3">
        <w:rPr>
          <w:rFonts w:ascii="Tahoma" w:hAnsi="Tahoma" w:cs="Tahoma"/>
          <w:b/>
          <w:sz w:val="20"/>
          <w:szCs w:val="20"/>
        </w:rPr>
        <w:t xml:space="preserve">цев обыкновенных именных </w:t>
      </w:r>
      <w:r w:rsidR="00276382" w:rsidRPr="00A22AE3">
        <w:rPr>
          <w:rFonts w:ascii="Tahoma" w:hAnsi="Tahoma" w:cs="Tahoma"/>
          <w:b/>
          <w:sz w:val="20"/>
          <w:szCs w:val="20"/>
        </w:rPr>
        <w:t xml:space="preserve">бездокументарных </w:t>
      </w:r>
      <w:r w:rsidR="00650E66" w:rsidRPr="00A22AE3">
        <w:rPr>
          <w:rFonts w:ascii="Tahoma" w:hAnsi="Tahoma" w:cs="Tahoma"/>
          <w:b/>
          <w:sz w:val="20"/>
          <w:szCs w:val="20"/>
        </w:rPr>
        <w:t>акций ПАО «ТД ГУМ</w:t>
      </w:r>
      <w:r w:rsidRPr="00A22AE3">
        <w:rPr>
          <w:rFonts w:ascii="Tahoma" w:hAnsi="Tahoma" w:cs="Tahoma"/>
          <w:b/>
          <w:sz w:val="20"/>
          <w:szCs w:val="20"/>
        </w:rPr>
        <w:t>»</w:t>
      </w:r>
      <w:r w:rsidR="00650E66" w:rsidRPr="00A22AE3">
        <w:rPr>
          <w:rFonts w:ascii="Tahoma" w:hAnsi="Tahoma" w:cs="Tahoma"/>
          <w:b/>
          <w:sz w:val="20"/>
          <w:szCs w:val="20"/>
        </w:rPr>
        <w:t>, которые намерены принять Добровольное</w:t>
      </w:r>
      <w:r w:rsidR="005E1E6F" w:rsidRPr="00A22AE3">
        <w:rPr>
          <w:rFonts w:ascii="Tahoma" w:hAnsi="Tahoma" w:cs="Tahoma"/>
          <w:b/>
          <w:sz w:val="20"/>
          <w:szCs w:val="20"/>
        </w:rPr>
        <w:t xml:space="preserve"> предложение, </w:t>
      </w:r>
      <w:r w:rsidR="004F0AE7" w:rsidRPr="00A22AE3">
        <w:rPr>
          <w:rFonts w:ascii="Tahoma" w:hAnsi="Tahoma" w:cs="Tahoma"/>
          <w:b/>
          <w:sz w:val="20"/>
          <w:szCs w:val="20"/>
        </w:rPr>
        <w:t>что с</w:t>
      </w:r>
      <w:r w:rsidR="005E1E6F" w:rsidRPr="00A22AE3">
        <w:rPr>
          <w:rFonts w:ascii="Tahoma" w:hAnsi="Tahoma" w:cs="Tahoma"/>
          <w:b/>
          <w:sz w:val="20"/>
          <w:szCs w:val="20"/>
        </w:rPr>
        <w:t xml:space="preserve"> </w:t>
      </w:r>
      <w:r w:rsidR="00372A4E" w:rsidRPr="00A22AE3">
        <w:rPr>
          <w:rFonts w:ascii="Tahoma" w:hAnsi="Tahoma" w:cs="Tahoma"/>
          <w:b/>
          <w:sz w:val="20"/>
          <w:szCs w:val="20"/>
        </w:rPr>
        <w:t>01</w:t>
      </w:r>
      <w:r w:rsidR="005E1E6F" w:rsidRPr="00A22AE3">
        <w:rPr>
          <w:rFonts w:ascii="Tahoma" w:hAnsi="Tahoma" w:cs="Tahoma"/>
          <w:b/>
          <w:sz w:val="20"/>
          <w:szCs w:val="20"/>
        </w:rPr>
        <w:t xml:space="preserve"> </w:t>
      </w:r>
      <w:r w:rsidR="00372A4E" w:rsidRPr="00A22AE3">
        <w:rPr>
          <w:rFonts w:ascii="Tahoma" w:hAnsi="Tahoma" w:cs="Tahoma"/>
          <w:b/>
          <w:sz w:val="20"/>
          <w:szCs w:val="20"/>
        </w:rPr>
        <w:t>июля</w:t>
      </w:r>
      <w:r w:rsidR="005E1E6F" w:rsidRPr="00A22AE3">
        <w:rPr>
          <w:rFonts w:ascii="Tahoma" w:hAnsi="Tahoma" w:cs="Tahoma"/>
          <w:b/>
          <w:sz w:val="20"/>
          <w:szCs w:val="20"/>
        </w:rPr>
        <w:t xml:space="preserve"> 201</w:t>
      </w:r>
      <w:r w:rsidR="00372A4E" w:rsidRPr="00A22AE3">
        <w:rPr>
          <w:rFonts w:ascii="Tahoma" w:hAnsi="Tahoma" w:cs="Tahoma"/>
          <w:b/>
          <w:sz w:val="20"/>
          <w:szCs w:val="20"/>
        </w:rPr>
        <w:t>6</w:t>
      </w:r>
      <w:r w:rsidR="005E1E6F" w:rsidRPr="00A22AE3">
        <w:rPr>
          <w:rFonts w:ascii="Tahoma" w:hAnsi="Tahoma" w:cs="Tahoma"/>
          <w:b/>
          <w:sz w:val="20"/>
          <w:szCs w:val="20"/>
        </w:rPr>
        <w:t xml:space="preserve"> г</w:t>
      </w:r>
      <w:r w:rsidR="00372A4E" w:rsidRPr="00A22AE3">
        <w:rPr>
          <w:rFonts w:ascii="Tahoma" w:hAnsi="Tahoma" w:cs="Tahoma"/>
          <w:b/>
          <w:sz w:val="20"/>
          <w:szCs w:val="20"/>
        </w:rPr>
        <w:t>ода вступили в силу изменения в Федеральный закон</w:t>
      </w:r>
      <w:r w:rsidR="00F75B9D" w:rsidRPr="00A22AE3">
        <w:rPr>
          <w:rFonts w:ascii="Tahoma" w:hAnsi="Tahoma" w:cs="Tahoma"/>
          <w:b/>
          <w:sz w:val="20"/>
          <w:szCs w:val="20"/>
        </w:rPr>
        <w:t xml:space="preserve"> </w:t>
      </w:r>
      <w:r w:rsidR="00F75B9D" w:rsidRPr="00A22AE3">
        <w:rPr>
          <w:rFonts w:ascii="Tahoma" w:eastAsia="Calibri" w:hAnsi="Tahoma" w:cs="Tahoma"/>
          <w:b/>
          <w:sz w:val="20"/>
          <w:szCs w:val="20"/>
        </w:rPr>
        <w:t>от 26 декабря 1995 г. № 208-ФЗ</w:t>
      </w:r>
      <w:r w:rsidR="00F75B9D" w:rsidRPr="00A22AE3">
        <w:rPr>
          <w:rFonts w:ascii="Tahoma" w:eastAsia="Calibri" w:hAnsi="Tahoma" w:cs="Tahoma"/>
          <w:sz w:val="20"/>
          <w:szCs w:val="20"/>
        </w:rPr>
        <w:t xml:space="preserve"> </w:t>
      </w:r>
      <w:r w:rsidR="00372A4E" w:rsidRPr="00A22AE3">
        <w:rPr>
          <w:rFonts w:ascii="Tahoma" w:hAnsi="Tahoma" w:cs="Tahoma"/>
          <w:b/>
          <w:sz w:val="20"/>
          <w:szCs w:val="20"/>
        </w:rPr>
        <w:t xml:space="preserve">«Об акционерных обществах», в том числе,  в части регулирования процедуры принятия </w:t>
      </w:r>
      <w:r w:rsidR="00276382" w:rsidRPr="00A22AE3">
        <w:rPr>
          <w:rFonts w:ascii="Tahoma" w:hAnsi="Tahoma" w:cs="Tahoma"/>
          <w:b/>
          <w:sz w:val="20"/>
          <w:szCs w:val="20"/>
        </w:rPr>
        <w:t xml:space="preserve">добровольного </w:t>
      </w:r>
      <w:r w:rsidR="00372A4E" w:rsidRPr="00A22AE3">
        <w:rPr>
          <w:rFonts w:ascii="Tahoma" w:hAnsi="Tahoma" w:cs="Tahoma"/>
          <w:b/>
          <w:sz w:val="20"/>
          <w:szCs w:val="20"/>
        </w:rPr>
        <w:t>предложения.</w:t>
      </w:r>
    </w:p>
    <w:p w:rsidR="00276382" w:rsidRPr="00A22AE3" w:rsidRDefault="002F447F" w:rsidP="0018723C">
      <w:pPr>
        <w:spacing w:after="6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22AE3">
        <w:rPr>
          <w:rFonts w:ascii="Tahoma" w:hAnsi="Tahoma" w:cs="Tahoma"/>
          <w:b/>
          <w:sz w:val="20"/>
          <w:szCs w:val="20"/>
        </w:rPr>
        <w:t xml:space="preserve">В случае принятия Добровольного предложения </w:t>
      </w:r>
      <w:r w:rsidR="00276382" w:rsidRPr="00A22AE3">
        <w:rPr>
          <w:rFonts w:ascii="Tahoma" w:hAnsi="Tahoma" w:cs="Tahoma"/>
          <w:b/>
          <w:sz w:val="20"/>
          <w:szCs w:val="20"/>
        </w:rPr>
        <w:t>З</w:t>
      </w:r>
      <w:r w:rsidR="00372A4E" w:rsidRPr="00A22AE3">
        <w:rPr>
          <w:rFonts w:ascii="Tahoma" w:hAnsi="Tahoma" w:cs="Tahoma"/>
          <w:b/>
          <w:sz w:val="20"/>
          <w:szCs w:val="20"/>
        </w:rPr>
        <w:t xml:space="preserve">аявления </w:t>
      </w:r>
      <w:r w:rsidR="00276382" w:rsidRPr="00A22AE3">
        <w:rPr>
          <w:rFonts w:ascii="Tahoma" w:hAnsi="Tahoma" w:cs="Tahoma"/>
          <w:b/>
          <w:sz w:val="20"/>
          <w:szCs w:val="20"/>
        </w:rPr>
        <w:t>о продаже ценных бумаг</w:t>
      </w:r>
      <w:r w:rsidR="00276382" w:rsidRPr="00A22AE3">
        <w:rPr>
          <w:rFonts w:ascii="Tahoma" w:hAnsi="Tahoma" w:cs="Tahoma"/>
          <w:sz w:val="20"/>
          <w:szCs w:val="20"/>
        </w:rPr>
        <w:t xml:space="preserve"> </w:t>
      </w:r>
      <w:r w:rsidR="00372A4E" w:rsidRPr="00A22AE3">
        <w:rPr>
          <w:rFonts w:ascii="Tahoma" w:hAnsi="Tahoma" w:cs="Tahoma"/>
          <w:b/>
          <w:sz w:val="20"/>
          <w:szCs w:val="20"/>
        </w:rPr>
        <w:t>акционеров</w:t>
      </w:r>
      <w:r w:rsidRPr="00A22AE3">
        <w:rPr>
          <w:rFonts w:ascii="Tahoma" w:hAnsi="Tahoma" w:cs="Tahoma"/>
          <w:b/>
          <w:sz w:val="20"/>
          <w:szCs w:val="20"/>
        </w:rPr>
        <w:t>,</w:t>
      </w:r>
      <w:r w:rsidR="00650E66" w:rsidRPr="00A22AE3">
        <w:rPr>
          <w:rFonts w:ascii="Tahoma" w:hAnsi="Tahoma" w:cs="Tahoma"/>
          <w:b/>
          <w:sz w:val="20"/>
          <w:szCs w:val="20"/>
        </w:rPr>
        <w:t xml:space="preserve"> </w:t>
      </w:r>
      <w:r w:rsidR="00276382" w:rsidRPr="00A22AE3">
        <w:rPr>
          <w:rFonts w:ascii="Tahoma" w:hAnsi="Tahoma" w:cs="Tahoma"/>
          <w:b/>
          <w:sz w:val="20"/>
          <w:szCs w:val="20"/>
        </w:rPr>
        <w:t>зарегистрированных</w:t>
      </w:r>
      <w:r w:rsidR="00650E66" w:rsidRPr="00A22AE3">
        <w:rPr>
          <w:rFonts w:ascii="Tahoma" w:hAnsi="Tahoma" w:cs="Tahoma"/>
          <w:b/>
          <w:sz w:val="20"/>
          <w:szCs w:val="20"/>
        </w:rPr>
        <w:t xml:space="preserve"> в реестре акционеров ПАО «ТД ГУМ</w:t>
      </w:r>
      <w:r w:rsidR="00276382" w:rsidRPr="00A22AE3">
        <w:rPr>
          <w:rFonts w:ascii="Tahoma" w:hAnsi="Tahoma" w:cs="Tahoma"/>
          <w:b/>
          <w:sz w:val="20"/>
          <w:szCs w:val="20"/>
        </w:rPr>
        <w:t>»</w:t>
      </w:r>
      <w:r w:rsidRPr="00A22AE3">
        <w:rPr>
          <w:rFonts w:ascii="Tahoma" w:hAnsi="Tahoma" w:cs="Tahoma"/>
          <w:b/>
          <w:sz w:val="20"/>
          <w:szCs w:val="20"/>
        </w:rPr>
        <w:t>,</w:t>
      </w:r>
      <w:r w:rsidR="00372A4E" w:rsidRPr="00A22AE3">
        <w:rPr>
          <w:rFonts w:ascii="Tahoma" w:hAnsi="Tahoma" w:cs="Tahoma"/>
          <w:b/>
          <w:sz w:val="20"/>
          <w:szCs w:val="20"/>
        </w:rPr>
        <w:t xml:space="preserve"> направляются или представляются регистратору общества</w:t>
      </w:r>
      <w:r w:rsidR="00276382" w:rsidRPr="00A22AE3">
        <w:rPr>
          <w:rFonts w:ascii="Tahoma" w:hAnsi="Tahoma" w:cs="Tahoma"/>
          <w:b/>
          <w:sz w:val="20"/>
          <w:szCs w:val="20"/>
        </w:rPr>
        <w:t xml:space="preserve"> - </w:t>
      </w:r>
      <w:r w:rsidR="00276382" w:rsidRPr="00A22AE3">
        <w:rPr>
          <w:rFonts w:ascii="Tahoma" w:eastAsia="Calibri" w:hAnsi="Tahoma" w:cs="Tahoma"/>
          <w:b/>
          <w:iCs/>
          <w:sz w:val="20"/>
          <w:szCs w:val="20"/>
        </w:rPr>
        <w:t>АО «Независимая регистраторская компания», по адресам, указанным в пунктах 6.3.2.-6.3.3</w:t>
      </w:r>
      <w:r w:rsidR="00372A4E" w:rsidRPr="00A22AE3">
        <w:rPr>
          <w:rFonts w:ascii="Tahoma" w:hAnsi="Tahoma" w:cs="Tahoma"/>
          <w:b/>
          <w:sz w:val="20"/>
          <w:szCs w:val="20"/>
        </w:rPr>
        <w:t>.</w:t>
      </w:r>
      <w:r w:rsidR="00276382" w:rsidRPr="00A22AE3">
        <w:rPr>
          <w:rFonts w:ascii="Tahoma" w:hAnsi="Tahoma" w:cs="Tahoma"/>
          <w:b/>
          <w:sz w:val="20"/>
          <w:szCs w:val="20"/>
        </w:rPr>
        <w:t xml:space="preserve"> Добровольного предложения.</w:t>
      </w:r>
    </w:p>
    <w:p w:rsidR="006614BC" w:rsidRPr="00A22AE3" w:rsidRDefault="00372A4E" w:rsidP="0018723C">
      <w:pPr>
        <w:spacing w:after="6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22AE3">
        <w:rPr>
          <w:rFonts w:ascii="Tahoma" w:hAnsi="Tahoma" w:cs="Tahoma"/>
          <w:b/>
          <w:sz w:val="20"/>
          <w:szCs w:val="20"/>
        </w:rPr>
        <w:t xml:space="preserve"> При этом выплата денежных средств акционерам, </w:t>
      </w:r>
      <w:r w:rsidR="003F1E6C" w:rsidRPr="00A22AE3">
        <w:rPr>
          <w:rFonts w:ascii="Tahoma" w:hAnsi="Tahoma" w:cs="Tahoma"/>
          <w:b/>
          <w:sz w:val="20"/>
          <w:szCs w:val="20"/>
        </w:rPr>
        <w:t>зарегистрированным в реестре акционеров</w:t>
      </w:r>
      <w:r w:rsidR="002F447F" w:rsidRPr="00A22AE3">
        <w:rPr>
          <w:rFonts w:ascii="Tahoma" w:hAnsi="Tahoma" w:cs="Tahoma"/>
          <w:b/>
          <w:sz w:val="20"/>
          <w:szCs w:val="20"/>
        </w:rPr>
        <w:t>,</w:t>
      </w:r>
      <w:r w:rsidR="003F1E6C" w:rsidRPr="00A22AE3">
        <w:rPr>
          <w:rFonts w:ascii="Tahoma" w:hAnsi="Tahoma" w:cs="Tahoma"/>
          <w:b/>
          <w:sz w:val="20"/>
          <w:szCs w:val="20"/>
        </w:rPr>
        <w:t xml:space="preserve"> </w:t>
      </w:r>
      <w:r w:rsidRPr="00A22AE3">
        <w:rPr>
          <w:rFonts w:ascii="Tahoma" w:hAnsi="Tahoma" w:cs="Tahoma"/>
          <w:b/>
          <w:sz w:val="20"/>
          <w:szCs w:val="20"/>
        </w:rPr>
        <w:t xml:space="preserve">подавшим </w:t>
      </w:r>
      <w:r w:rsidR="00FD6894" w:rsidRPr="00A22AE3">
        <w:rPr>
          <w:rFonts w:ascii="Tahoma" w:hAnsi="Tahoma" w:cs="Tahoma"/>
          <w:b/>
          <w:sz w:val="20"/>
          <w:szCs w:val="20"/>
        </w:rPr>
        <w:t>З</w:t>
      </w:r>
      <w:r w:rsidR="002641F3" w:rsidRPr="00A22AE3">
        <w:rPr>
          <w:rFonts w:ascii="Tahoma" w:hAnsi="Tahoma" w:cs="Tahoma"/>
          <w:b/>
          <w:sz w:val="20"/>
          <w:szCs w:val="20"/>
        </w:rPr>
        <w:t xml:space="preserve">аявления </w:t>
      </w:r>
      <w:r w:rsidR="00276382" w:rsidRPr="00A22AE3">
        <w:rPr>
          <w:rFonts w:ascii="Tahoma" w:hAnsi="Tahoma" w:cs="Tahoma"/>
          <w:b/>
          <w:sz w:val="20"/>
          <w:szCs w:val="20"/>
        </w:rPr>
        <w:t>о продаже ценных бумаг</w:t>
      </w:r>
      <w:r w:rsidRPr="00A22AE3">
        <w:rPr>
          <w:rFonts w:ascii="Tahoma" w:hAnsi="Tahoma" w:cs="Tahoma"/>
          <w:b/>
          <w:sz w:val="20"/>
          <w:szCs w:val="20"/>
        </w:rPr>
        <w:t>, производится по реквизитам банковского счета, информация о котором имеется у регистратора. Настоятельно рекомендуем до</w:t>
      </w:r>
      <w:r w:rsidR="009A4467" w:rsidRPr="00A22AE3">
        <w:rPr>
          <w:rFonts w:ascii="Tahoma" w:hAnsi="Tahoma" w:cs="Tahoma"/>
          <w:b/>
          <w:sz w:val="20"/>
          <w:szCs w:val="20"/>
        </w:rPr>
        <w:t xml:space="preserve"> направления</w:t>
      </w:r>
      <w:r w:rsidRPr="00A22AE3">
        <w:rPr>
          <w:rFonts w:ascii="Tahoma" w:hAnsi="Tahoma" w:cs="Tahoma"/>
          <w:b/>
          <w:sz w:val="20"/>
          <w:szCs w:val="20"/>
        </w:rPr>
        <w:t xml:space="preserve"> или одновременно с направлением </w:t>
      </w:r>
      <w:r w:rsidR="00F75B9D" w:rsidRPr="00A22AE3">
        <w:rPr>
          <w:rFonts w:ascii="Tahoma" w:hAnsi="Tahoma" w:cs="Tahoma"/>
          <w:b/>
          <w:sz w:val="20"/>
          <w:szCs w:val="20"/>
        </w:rPr>
        <w:t xml:space="preserve">Заявления </w:t>
      </w:r>
      <w:r w:rsidR="009A4467" w:rsidRPr="00A22AE3">
        <w:rPr>
          <w:rFonts w:ascii="Tahoma" w:hAnsi="Tahoma" w:cs="Tahoma"/>
          <w:b/>
          <w:sz w:val="20"/>
          <w:szCs w:val="20"/>
        </w:rPr>
        <w:t xml:space="preserve">о продаже ценных бумаг </w:t>
      </w:r>
      <w:r w:rsidRPr="00A22AE3">
        <w:rPr>
          <w:rFonts w:ascii="Tahoma" w:hAnsi="Tahoma" w:cs="Tahoma"/>
          <w:b/>
          <w:sz w:val="20"/>
          <w:szCs w:val="20"/>
        </w:rPr>
        <w:t>внести сведения о банковском счете акционера в информацию, сод</w:t>
      </w:r>
      <w:r w:rsidR="00650E66" w:rsidRPr="00A22AE3">
        <w:rPr>
          <w:rFonts w:ascii="Tahoma" w:hAnsi="Tahoma" w:cs="Tahoma"/>
          <w:b/>
          <w:sz w:val="20"/>
          <w:szCs w:val="20"/>
        </w:rPr>
        <w:t>ержащуюся в реестре акционеров П</w:t>
      </w:r>
      <w:r w:rsidRPr="00A22AE3">
        <w:rPr>
          <w:rFonts w:ascii="Tahoma" w:hAnsi="Tahoma" w:cs="Tahoma"/>
          <w:b/>
          <w:sz w:val="20"/>
          <w:szCs w:val="20"/>
        </w:rPr>
        <w:t>АО «</w:t>
      </w:r>
      <w:r w:rsidR="00650E66" w:rsidRPr="00A22AE3">
        <w:rPr>
          <w:rFonts w:ascii="Tahoma" w:hAnsi="Tahoma" w:cs="Tahoma"/>
          <w:b/>
          <w:sz w:val="20"/>
          <w:szCs w:val="20"/>
        </w:rPr>
        <w:t>ТД ГУМ</w:t>
      </w:r>
      <w:r w:rsidRPr="00A22AE3">
        <w:rPr>
          <w:rFonts w:ascii="Tahoma" w:hAnsi="Tahoma" w:cs="Tahoma"/>
          <w:b/>
          <w:sz w:val="20"/>
          <w:szCs w:val="20"/>
        </w:rPr>
        <w:t>». Адрес</w:t>
      </w:r>
      <w:r w:rsidR="009A4467" w:rsidRPr="00A22AE3">
        <w:rPr>
          <w:rFonts w:ascii="Tahoma" w:hAnsi="Tahoma" w:cs="Tahoma"/>
          <w:b/>
          <w:sz w:val="20"/>
          <w:szCs w:val="20"/>
        </w:rPr>
        <w:t xml:space="preserve">, контактные данные </w:t>
      </w:r>
      <w:r w:rsidRPr="00A22AE3">
        <w:rPr>
          <w:rFonts w:ascii="Tahoma" w:hAnsi="Tahoma" w:cs="Tahoma"/>
          <w:b/>
          <w:sz w:val="20"/>
          <w:szCs w:val="20"/>
        </w:rPr>
        <w:t xml:space="preserve">и </w:t>
      </w:r>
      <w:r w:rsidR="009A4467" w:rsidRPr="00A22AE3">
        <w:rPr>
          <w:rFonts w:ascii="Tahoma" w:hAnsi="Tahoma" w:cs="Tahoma"/>
          <w:b/>
          <w:sz w:val="20"/>
          <w:szCs w:val="20"/>
        </w:rPr>
        <w:t>адрес</w:t>
      </w:r>
      <w:r w:rsidRPr="00A22AE3">
        <w:rPr>
          <w:rFonts w:ascii="Tahoma" w:hAnsi="Tahoma" w:cs="Tahoma"/>
          <w:b/>
          <w:sz w:val="20"/>
          <w:szCs w:val="20"/>
        </w:rPr>
        <w:t xml:space="preserve"> сайта регистратора в сети Интернет указаны в </w:t>
      </w:r>
      <w:r w:rsidR="00617595" w:rsidRPr="00A22AE3">
        <w:rPr>
          <w:rFonts w:ascii="Tahoma" w:hAnsi="Tahoma" w:cs="Tahoma"/>
          <w:b/>
          <w:sz w:val="20"/>
          <w:szCs w:val="20"/>
        </w:rPr>
        <w:t>пунктах 6.3.2.-6.3.3. Добровольного предложения</w:t>
      </w:r>
      <w:r w:rsidRPr="00A22AE3">
        <w:rPr>
          <w:rFonts w:ascii="Tahoma" w:hAnsi="Tahoma" w:cs="Tahoma"/>
          <w:b/>
          <w:sz w:val="20"/>
          <w:szCs w:val="20"/>
        </w:rPr>
        <w:t>.</w:t>
      </w:r>
    </w:p>
    <w:p w:rsidR="00617595" w:rsidRPr="00A22AE3" w:rsidRDefault="002F447F" w:rsidP="00617595">
      <w:pPr>
        <w:pStyle w:val="ConsPlusNormal"/>
        <w:ind w:firstLine="540"/>
        <w:jc w:val="both"/>
        <w:rPr>
          <w:rFonts w:ascii="Tahoma" w:hAnsi="Tahoma" w:cs="Tahoma"/>
          <w:sz w:val="20"/>
          <w:szCs w:val="20"/>
        </w:rPr>
      </w:pPr>
      <w:r w:rsidRPr="00A22AE3">
        <w:rPr>
          <w:rFonts w:ascii="Tahoma" w:hAnsi="Tahoma" w:cs="Tahoma"/>
          <w:sz w:val="20"/>
          <w:szCs w:val="20"/>
        </w:rPr>
        <w:t xml:space="preserve">В случае принятия Добровольного предложения </w:t>
      </w:r>
      <w:r w:rsidR="00EE317E" w:rsidRPr="00A22AE3">
        <w:rPr>
          <w:rFonts w:ascii="Tahoma" w:hAnsi="Tahoma" w:cs="Tahoma"/>
          <w:sz w:val="20"/>
          <w:szCs w:val="20"/>
        </w:rPr>
        <w:t xml:space="preserve">Заявления </w:t>
      </w:r>
      <w:r w:rsidR="00276382" w:rsidRPr="00A22AE3">
        <w:rPr>
          <w:rFonts w:ascii="Tahoma" w:hAnsi="Tahoma" w:cs="Tahoma"/>
          <w:sz w:val="20"/>
          <w:szCs w:val="20"/>
        </w:rPr>
        <w:t xml:space="preserve">о продаже ценных бумаг акционеров, </w:t>
      </w:r>
      <w:r w:rsidR="006614BC" w:rsidRPr="00A22AE3">
        <w:rPr>
          <w:rFonts w:ascii="Tahoma" w:hAnsi="Tahoma" w:cs="Tahoma"/>
          <w:sz w:val="20"/>
          <w:szCs w:val="20"/>
        </w:rPr>
        <w:t xml:space="preserve">не </w:t>
      </w:r>
      <w:r w:rsidR="00276382" w:rsidRPr="00A22AE3">
        <w:rPr>
          <w:rFonts w:ascii="Tahoma" w:hAnsi="Tahoma" w:cs="Tahoma"/>
          <w:sz w:val="20"/>
          <w:szCs w:val="20"/>
        </w:rPr>
        <w:t>зарегистрированных</w:t>
      </w:r>
      <w:r w:rsidR="006614BC" w:rsidRPr="00A22AE3">
        <w:rPr>
          <w:rFonts w:ascii="Tahoma" w:hAnsi="Tahoma" w:cs="Tahoma"/>
          <w:sz w:val="20"/>
          <w:szCs w:val="20"/>
        </w:rPr>
        <w:t xml:space="preserve">  в реестре акционеров </w:t>
      </w:r>
      <w:r w:rsidR="00276382" w:rsidRPr="00A22AE3">
        <w:rPr>
          <w:rFonts w:ascii="Tahoma" w:hAnsi="Tahoma" w:cs="Tahoma"/>
          <w:sz w:val="20"/>
          <w:szCs w:val="20"/>
        </w:rPr>
        <w:t>ПАО «ТД ГУМ</w:t>
      </w:r>
      <w:r w:rsidR="00276382" w:rsidRPr="00A22AE3">
        <w:rPr>
          <w:rFonts w:ascii="Tahoma" w:hAnsi="Tahoma" w:cs="Tahoma"/>
          <w:b w:val="0"/>
          <w:sz w:val="20"/>
          <w:szCs w:val="20"/>
        </w:rPr>
        <w:t>»</w:t>
      </w:r>
      <w:r w:rsidR="006614BC" w:rsidRPr="00A22AE3">
        <w:rPr>
          <w:rFonts w:ascii="Tahoma" w:hAnsi="Tahoma" w:cs="Tahoma"/>
          <w:sz w:val="20"/>
          <w:szCs w:val="20"/>
        </w:rPr>
        <w:t xml:space="preserve">, </w:t>
      </w:r>
      <w:r w:rsidR="00F75B9D" w:rsidRPr="00A22AE3">
        <w:rPr>
          <w:rFonts w:ascii="Tahoma" w:hAnsi="Tahoma" w:cs="Tahoma"/>
          <w:sz w:val="20"/>
          <w:szCs w:val="20"/>
        </w:rPr>
        <w:t xml:space="preserve"> </w:t>
      </w:r>
      <w:r w:rsidR="00EE317E" w:rsidRPr="00A22AE3">
        <w:rPr>
          <w:rFonts w:ascii="Tahoma" w:hAnsi="Tahoma" w:cs="Tahoma"/>
          <w:sz w:val="20"/>
          <w:szCs w:val="20"/>
        </w:rPr>
        <w:t xml:space="preserve">направляются </w:t>
      </w:r>
      <w:r w:rsidR="006614BC" w:rsidRPr="00A22AE3">
        <w:rPr>
          <w:rFonts w:ascii="Tahoma" w:hAnsi="Tahoma" w:cs="Tahoma"/>
          <w:sz w:val="20"/>
          <w:szCs w:val="20"/>
        </w:rPr>
        <w:t>путем дачи соответствующих указаний (инструкций) лицу, которое осуществляет учет его прав на акции общества</w:t>
      </w:r>
      <w:r w:rsidR="002641F3" w:rsidRPr="00A22AE3">
        <w:rPr>
          <w:rFonts w:ascii="Tahoma" w:hAnsi="Tahoma" w:cs="Tahoma"/>
          <w:sz w:val="20"/>
          <w:szCs w:val="20"/>
        </w:rPr>
        <w:t xml:space="preserve"> (номинальный держатель)</w:t>
      </w:r>
      <w:r w:rsidR="006614BC" w:rsidRPr="00A22AE3">
        <w:rPr>
          <w:rFonts w:ascii="Tahoma" w:hAnsi="Tahoma" w:cs="Tahoma"/>
          <w:sz w:val="20"/>
          <w:szCs w:val="20"/>
        </w:rPr>
        <w:t>.</w:t>
      </w:r>
      <w:r w:rsidR="00617595" w:rsidRPr="00A22AE3">
        <w:rPr>
          <w:rFonts w:ascii="Tahoma" w:hAnsi="Tahoma" w:cs="Tahoma"/>
          <w:sz w:val="20"/>
          <w:szCs w:val="20"/>
        </w:rPr>
        <w:t xml:space="preserve"> Выплата денежных сре</w:t>
      </w:r>
      <w:proofErr w:type="gramStart"/>
      <w:r w:rsidR="00617595" w:rsidRPr="00A22AE3">
        <w:rPr>
          <w:rFonts w:ascii="Tahoma" w:hAnsi="Tahoma" w:cs="Tahoma"/>
          <w:sz w:val="20"/>
          <w:szCs w:val="20"/>
        </w:rPr>
        <w:t>дств в св</w:t>
      </w:r>
      <w:proofErr w:type="gramEnd"/>
      <w:r w:rsidR="00617595" w:rsidRPr="00A22AE3">
        <w:rPr>
          <w:rFonts w:ascii="Tahoma" w:hAnsi="Tahoma" w:cs="Tahoma"/>
          <w:sz w:val="20"/>
          <w:szCs w:val="20"/>
        </w:rPr>
        <w:t xml:space="preserve">язи с продажей ценных бумаг </w:t>
      </w:r>
      <w:r w:rsidR="002641F3" w:rsidRPr="00A22AE3">
        <w:rPr>
          <w:rFonts w:ascii="Tahoma" w:hAnsi="Tahoma" w:cs="Tahoma"/>
          <w:sz w:val="20"/>
          <w:szCs w:val="20"/>
        </w:rPr>
        <w:t>акционера</w:t>
      </w:r>
      <w:r w:rsidR="00617595" w:rsidRPr="00A22AE3">
        <w:rPr>
          <w:rFonts w:ascii="Tahoma" w:hAnsi="Tahoma" w:cs="Tahoma"/>
          <w:sz w:val="20"/>
          <w:szCs w:val="20"/>
        </w:rPr>
        <w:t>ми, не зарегистрированными в реестре акционеров ПАО «ТД ГУМ</w:t>
      </w:r>
      <w:r w:rsidR="00617595" w:rsidRPr="00A22AE3">
        <w:rPr>
          <w:rFonts w:ascii="Tahoma" w:hAnsi="Tahoma" w:cs="Tahoma"/>
          <w:b w:val="0"/>
          <w:sz w:val="20"/>
          <w:szCs w:val="20"/>
        </w:rPr>
        <w:t>»</w:t>
      </w:r>
      <w:r w:rsidR="00617595" w:rsidRPr="00A22AE3">
        <w:rPr>
          <w:rFonts w:ascii="Tahoma" w:hAnsi="Tahoma" w:cs="Tahoma"/>
          <w:sz w:val="20"/>
          <w:szCs w:val="20"/>
        </w:rPr>
        <w:t xml:space="preserve">, осуществляется путем их перечисления на банковский счет номинального держателя акций, зарегистрированного в реестре акционеров </w:t>
      </w:r>
      <w:r w:rsidR="00F75B9D" w:rsidRPr="00A22AE3">
        <w:rPr>
          <w:rFonts w:ascii="Tahoma" w:hAnsi="Tahoma" w:cs="Tahoma"/>
          <w:sz w:val="20"/>
          <w:szCs w:val="20"/>
        </w:rPr>
        <w:t>ПАО «ТД ГУМ</w:t>
      </w:r>
      <w:r w:rsidR="00F75B9D" w:rsidRPr="00A22AE3">
        <w:rPr>
          <w:rFonts w:ascii="Tahoma" w:hAnsi="Tahoma" w:cs="Tahoma"/>
          <w:b w:val="0"/>
          <w:sz w:val="20"/>
          <w:szCs w:val="20"/>
        </w:rPr>
        <w:t>»</w:t>
      </w:r>
      <w:r w:rsidR="00617595" w:rsidRPr="00A22AE3">
        <w:rPr>
          <w:rFonts w:ascii="Tahoma" w:hAnsi="Tahoma" w:cs="Tahoma"/>
          <w:sz w:val="20"/>
          <w:szCs w:val="20"/>
        </w:rPr>
        <w:t>.</w:t>
      </w:r>
    </w:p>
    <w:p w:rsidR="00372A4E" w:rsidRPr="00A22AE3" w:rsidRDefault="00372A4E" w:rsidP="00CD2388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sectPr w:rsidR="00372A4E" w:rsidRPr="00A22AE3" w:rsidSect="0018723C">
      <w:footerReference w:type="default" r:id="rId9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5F" w:rsidRDefault="0051715F" w:rsidP="006D645A">
      <w:pPr>
        <w:spacing w:after="0" w:line="240" w:lineRule="auto"/>
      </w:pPr>
      <w:r>
        <w:separator/>
      </w:r>
    </w:p>
  </w:endnote>
  <w:endnote w:type="continuationSeparator" w:id="0">
    <w:p w:rsidR="0051715F" w:rsidRDefault="0051715F" w:rsidP="006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13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645A" w:rsidRPr="006D645A" w:rsidRDefault="00970DED">
        <w:pPr>
          <w:pStyle w:val="a9"/>
          <w:jc w:val="right"/>
          <w:rPr>
            <w:sz w:val="20"/>
            <w:szCs w:val="20"/>
          </w:rPr>
        </w:pPr>
        <w:r w:rsidRPr="006D645A">
          <w:rPr>
            <w:sz w:val="20"/>
            <w:szCs w:val="20"/>
          </w:rPr>
          <w:fldChar w:fldCharType="begin"/>
        </w:r>
        <w:r w:rsidR="006D645A" w:rsidRPr="006D645A">
          <w:rPr>
            <w:sz w:val="20"/>
            <w:szCs w:val="20"/>
          </w:rPr>
          <w:instrText>PAGE   \* MERGEFORMAT</w:instrText>
        </w:r>
        <w:r w:rsidRPr="006D645A">
          <w:rPr>
            <w:sz w:val="20"/>
            <w:szCs w:val="20"/>
          </w:rPr>
          <w:fldChar w:fldCharType="separate"/>
        </w:r>
        <w:r w:rsidR="000E4F34">
          <w:rPr>
            <w:noProof/>
            <w:sz w:val="20"/>
            <w:szCs w:val="20"/>
          </w:rPr>
          <w:t>2</w:t>
        </w:r>
        <w:r w:rsidRPr="006D645A">
          <w:rPr>
            <w:sz w:val="20"/>
            <w:szCs w:val="20"/>
          </w:rPr>
          <w:fldChar w:fldCharType="end"/>
        </w:r>
      </w:p>
    </w:sdtContent>
  </w:sdt>
  <w:p w:rsidR="006D645A" w:rsidRDefault="006D64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5F" w:rsidRDefault="0051715F" w:rsidP="006D645A">
      <w:pPr>
        <w:spacing w:after="0" w:line="240" w:lineRule="auto"/>
      </w:pPr>
      <w:r>
        <w:separator/>
      </w:r>
    </w:p>
  </w:footnote>
  <w:footnote w:type="continuationSeparator" w:id="0">
    <w:p w:rsidR="0051715F" w:rsidRDefault="0051715F" w:rsidP="006D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4E1"/>
    <w:multiLevelType w:val="hybridMultilevel"/>
    <w:tmpl w:val="683E9B1C"/>
    <w:lvl w:ilvl="0" w:tplc="6E564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D4F06"/>
    <w:multiLevelType w:val="hybridMultilevel"/>
    <w:tmpl w:val="528E9AC0"/>
    <w:lvl w:ilvl="0" w:tplc="FB522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C1F36"/>
    <w:multiLevelType w:val="hybridMultilevel"/>
    <w:tmpl w:val="2586F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3B4"/>
    <w:rsid w:val="00006001"/>
    <w:rsid w:val="000109F8"/>
    <w:rsid w:val="000542C2"/>
    <w:rsid w:val="000C3502"/>
    <w:rsid w:val="000D5670"/>
    <w:rsid w:val="000E4F34"/>
    <w:rsid w:val="000F065D"/>
    <w:rsid w:val="0010460A"/>
    <w:rsid w:val="00177B76"/>
    <w:rsid w:val="001856A0"/>
    <w:rsid w:val="0018723C"/>
    <w:rsid w:val="00193FBE"/>
    <w:rsid w:val="001C5BBA"/>
    <w:rsid w:val="001E5EB4"/>
    <w:rsid w:val="001F266A"/>
    <w:rsid w:val="002459F4"/>
    <w:rsid w:val="002641F3"/>
    <w:rsid w:val="00276382"/>
    <w:rsid w:val="002916C4"/>
    <w:rsid w:val="002A4997"/>
    <w:rsid w:val="002C23E1"/>
    <w:rsid w:val="002C4778"/>
    <w:rsid w:val="002F447F"/>
    <w:rsid w:val="003266AF"/>
    <w:rsid w:val="00327DFB"/>
    <w:rsid w:val="00331B33"/>
    <w:rsid w:val="00333131"/>
    <w:rsid w:val="00372A4E"/>
    <w:rsid w:val="003D2B7A"/>
    <w:rsid w:val="003E56C8"/>
    <w:rsid w:val="003F1E6C"/>
    <w:rsid w:val="003F29D9"/>
    <w:rsid w:val="0041111A"/>
    <w:rsid w:val="0047186C"/>
    <w:rsid w:val="004800BF"/>
    <w:rsid w:val="00483AF4"/>
    <w:rsid w:val="004F0AE7"/>
    <w:rsid w:val="0051715F"/>
    <w:rsid w:val="00527795"/>
    <w:rsid w:val="0053754C"/>
    <w:rsid w:val="005A4B2C"/>
    <w:rsid w:val="005A60E1"/>
    <w:rsid w:val="005C6873"/>
    <w:rsid w:val="005E1E6F"/>
    <w:rsid w:val="005E36D2"/>
    <w:rsid w:val="005E558B"/>
    <w:rsid w:val="00617595"/>
    <w:rsid w:val="00650E66"/>
    <w:rsid w:val="006614BC"/>
    <w:rsid w:val="006C21BB"/>
    <w:rsid w:val="006C3FE7"/>
    <w:rsid w:val="006D645A"/>
    <w:rsid w:val="00746658"/>
    <w:rsid w:val="007975FD"/>
    <w:rsid w:val="00797C04"/>
    <w:rsid w:val="007F1F43"/>
    <w:rsid w:val="008073D0"/>
    <w:rsid w:val="008313BF"/>
    <w:rsid w:val="00831BE5"/>
    <w:rsid w:val="0087069A"/>
    <w:rsid w:val="00970DED"/>
    <w:rsid w:val="00995910"/>
    <w:rsid w:val="009A4467"/>
    <w:rsid w:val="009B43B4"/>
    <w:rsid w:val="009E1230"/>
    <w:rsid w:val="00A034F9"/>
    <w:rsid w:val="00A22AE3"/>
    <w:rsid w:val="00A258AE"/>
    <w:rsid w:val="00A551B2"/>
    <w:rsid w:val="00AE6AEC"/>
    <w:rsid w:val="00B01D6F"/>
    <w:rsid w:val="00B21059"/>
    <w:rsid w:val="00B3052E"/>
    <w:rsid w:val="00B50071"/>
    <w:rsid w:val="00B51E6B"/>
    <w:rsid w:val="00B743FC"/>
    <w:rsid w:val="00BC3B4B"/>
    <w:rsid w:val="00C1056A"/>
    <w:rsid w:val="00C304F2"/>
    <w:rsid w:val="00C81087"/>
    <w:rsid w:val="00C97954"/>
    <w:rsid w:val="00CA7126"/>
    <w:rsid w:val="00CD2388"/>
    <w:rsid w:val="00CE01E1"/>
    <w:rsid w:val="00D11614"/>
    <w:rsid w:val="00D779BA"/>
    <w:rsid w:val="00D912C4"/>
    <w:rsid w:val="00DB1391"/>
    <w:rsid w:val="00DB5C21"/>
    <w:rsid w:val="00DD0699"/>
    <w:rsid w:val="00DD4F3F"/>
    <w:rsid w:val="00DE1D3F"/>
    <w:rsid w:val="00E10325"/>
    <w:rsid w:val="00E146EC"/>
    <w:rsid w:val="00E16114"/>
    <w:rsid w:val="00EB5835"/>
    <w:rsid w:val="00EE317E"/>
    <w:rsid w:val="00F16D78"/>
    <w:rsid w:val="00F35A6E"/>
    <w:rsid w:val="00F75B9D"/>
    <w:rsid w:val="00F866E7"/>
    <w:rsid w:val="00FC181D"/>
    <w:rsid w:val="00FD6894"/>
    <w:rsid w:val="00FE4F71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D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45A"/>
  </w:style>
  <w:style w:type="paragraph" w:styleId="a9">
    <w:name w:val="footer"/>
    <w:basedOn w:val="a"/>
    <w:link w:val="aa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45A"/>
  </w:style>
  <w:style w:type="paragraph" w:customStyle="1" w:styleId="AB630D60F59F403CB531B268FE76FA17">
    <w:name w:val="AB630D60F59F403CB531B268FE76FA17"/>
    <w:rsid w:val="006D64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D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45A"/>
  </w:style>
  <w:style w:type="paragraph" w:styleId="a9">
    <w:name w:val="footer"/>
    <w:basedOn w:val="a"/>
    <w:link w:val="aa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45A"/>
  </w:style>
  <w:style w:type="paragraph" w:customStyle="1" w:styleId="AB630D60F59F403CB531B268FE76FA17">
    <w:name w:val="AB630D60F59F403CB531B268FE76FA17"/>
    <w:rsid w:val="006D64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issu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4975-ABD0-4E97-811F-44429E64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Kozlitina Tatiana V.</dc:creator>
  <cp:lastModifiedBy>YarochkinAM</cp:lastModifiedBy>
  <cp:revision>10</cp:revision>
  <cp:lastPrinted>2016-09-23T14:37:00Z</cp:lastPrinted>
  <dcterms:created xsi:type="dcterms:W3CDTF">2016-09-22T12:35:00Z</dcterms:created>
  <dcterms:modified xsi:type="dcterms:W3CDTF">2016-09-27T11:50:00Z</dcterms:modified>
</cp:coreProperties>
</file>